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B4378" w14:textId="64E31EC1" w:rsidR="00F46734" w:rsidRPr="003A4938" w:rsidRDefault="00F24AD8" w:rsidP="00E93CD3">
      <w:pPr>
        <w:pStyle w:val="af3"/>
      </w:pPr>
      <w:r>
        <w:rPr>
          <w:rFonts w:ascii="仿宋" w:hAnsi="仿宋" w:hint="eastAsia"/>
        </w:rPr>
        <w:t>2021-</w:t>
      </w:r>
      <w:r w:rsidR="00F46734" w:rsidRPr="003A4938">
        <w:rPr>
          <w:rFonts w:ascii="仿宋" w:hAnsi="仿宋" w:hint="eastAsia"/>
        </w:rPr>
        <w:t>202</w:t>
      </w:r>
      <w:r w:rsidR="008E546D">
        <w:rPr>
          <w:rFonts w:ascii="仿宋" w:hAnsi="仿宋"/>
        </w:rPr>
        <w:t>2</w:t>
      </w:r>
      <w:r w:rsidR="00F46734" w:rsidRPr="003A4938">
        <w:rPr>
          <w:rFonts w:ascii="仿宋" w:hAnsi="仿宋" w:hint="eastAsia"/>
        </w:rPr>
        <w:t>年</w:t>
      </w:r>
      <w:r>
        <w:rPr>
          <w:rFonts w:ascii="仿宋" w:hAnsi="仿宋" w:hint="eastAsia"/>
        </w:rPr>
        <w:t>度</w:t>
      </w:r>
      <w:r w:rsidR="00F46734" w:rsidRPr="003A4938">
        <w:rPr>
          <w:rFonts w:hint="eastAsia"/>
        </w:rPr>
        <w:t>机械行业职业教育技能大赛</w:t>
      </w:r>
    </w:p>
    <w:p w14:paraId="4E59CE8B" w14:textId="39CA7DF0" w:rsidR="00F46734" w:rsidRPr="003A4938" w:rsidRDefault="00F46734" w:rsidP="00E93CD3">
      <w:pPr>
        <w:pStyle w:val="af3"/>
      </w:pPr>
      <w:r w:rsidRPr="003A4938">
        <w:rPr>
          <w:rFonts w:hint="eastAsia"/>
        </w:rPr>
        <w:t>“中望杯”工业软件应用与机械工程创新设计赛项</w:t>
      </w:r>
    </w:p>
    <w:p w14:paraId="66557D11" w14:textId="0871C872" w:rsidR="00F46734" w:rsidRPr="003A4938" w:rsidRDefault="00F46734" w:rsidP="00E93CD3">
      <w:pPr>
        <w:pStyle w:val="af3"/>
      </w:pPr>
      <w:r w:rsidRPr="003A4938">
        <w:rPr>
          <w:rFonts w:hint="eastAsia"/>
        </w:rPr>
        <w:t>竞赛规程</w:t>
      </w:r>
    </w:p>
    <w:p w14:paraId="1E3887FA" w14:textId="77777777" w:rsidR="001211CD" w:rsidRPr="00E81878" w:rsidRDefault="00570BE6" w:rsidP="00E93CD3">
      <w:pPr>
        <w:pStyle w:val="1"/>
        <w:numPr>
          <w:ilvl w:val="0"/>
          <w:numId w:val="8"/>
        </w:numPr>
        <w:spacing w:before="312"/>
      </w:pPr>
      <w:r w:rsidRPr="00E81878">
        <w:rPr>
          <w:rFonts w:hint="eastAsia"/>
        </w:rPr>
        <w:t>赛项名称</w:t>
      </w:r>
    </w:p>
    <w:p w14:paraId="54E43099" w14:textId="4588E170" w:rsidR="00F46734" w:rsidRPr="00C0727C" w:rsidRDefault="00F46734" w:rsidP="00E93CD3">
      <w:r w:rsidRPr="00C0727C">
        <w:rPr>
          <w:rFonts w:hint="eastAsia"/>
        </w:rPr>
        <w:t>“中望杯”工业软件应用与机械工程创新设计赛项</w:t>
      </w:r>
    </w:p>
    <w:p w14:paraId="2A88FF2E" w14:textId="30361E3C" w:rsidR="00281077" w:rsidRPr="00D557FC" w:rsidRDefault="00281077" w:rsidP="00E93CD3">
      <w:pPr>
        <w:pStyle w:val="1"/>
        <w:numPr>
          <w:ilvl w:val="0"/>
          <w:numId w:val="8"/>
        </w:numPr>
        <w:spacing w:before="312"/>
      </w:pPr>
      <w:r w:rsidRPr="00D557FC">
        <w:rPr>
          <w:rFonts w:hint="eastAsia"/>
        </w:rPr>
        <w:t>赛项组别</w:t>
      </w:r>
      <w:r w:rsidRPr="00D557FC">
        <w:t>及</w:t>
      </w:r>
      <w:r w:rsidRPr="00D557FC">
        <w:rPr>
          <w:rFonts w:hint="eastAsia"/>
        </w:rPr>
        <w:t>参赛对象</w:t>
      </w:r>
    </w:p>
    <w:p w14:paraId="64B24E37" w14:textId="1637FDE3" w:rsidR="00281077" w:rsidRPr="00511EE0" w:rsidRDefault="00281077" w:rsidP="00E93CD3">
      <w:pPr>
        <w:pStyle w:val="2"/>
      </w:pPr>
      <w:r w:rsidRPr="00511EE0">
        <w:rPr>
          <w:rFonts w:hint="eastAsia"/>
        </w:rPr>
        <w:t>赛项组别</w:t>
      </w:r>
    </w:p>
    <w:p w14:paraId="276F9143" w14:textId="52FAD2A9" w:rsidR="00281077" w:rsidRPr="00113CC9" w:rsidRDefault="00281077" w:rsidP="00E93CD3">
      <w:r w:rsidRPr="00113CC9">
        <w:rPr>
          <w:rFonts w:hint="eastAsia"/>
        </w:rPr>
        <w:t>中职、高职组</w:t>
      </w:r>
      <w:r w:rsidRPr="00113CC9">
        <w:rPr>
          <w:rFonts w:hint="eastAsia"/>
        </w:rPr>
        <w:t>&amp;</w:t>
      </w:r>
      <w:r w:rsidRPr="00113CC9">
        <w:rPr>
          <w:rFonts w:hint="eastAsia"/>
        </w:rPr>
        <w:t>应用本科组</w:t>
      </w:r>
    </w:p>
    <w:p w14:paraId="7E2485C9" w14:textId="0D355816" w:rsidR="00281077" w:rsidRPr="004F695E" w:rsidRDefault="00281077" w:rsidP="00E93CD3">
      <w:pPr>
        <w:pStyle w:val="2"/>
      </w:pPr>
      <w:r w:rsidRPr="004F695E">
        <w:rPr>
          <w:rFonts w:hint="eastAsia"/>
        </w:rPr>
        <w:t>参赛对象</w:t>
      </w:r>
    </w:p>
    <w:p w14:paraId="5A2D770A" w14:textId="13441DD2" w:rsidR="00281077" w:rsidRPr="00503886" w:rsidRDefault="00281077" w:rsidP="00E93CD3">
      <w:pPr>
        <w:pStyle w:val="3"/>
        <w:numPr>
          <w:ilvl w:val="0"/>
          <w:numId w:val="10"/>
        </w:numPr>
        <w:rPr>
          <w:b/>
          <w:bCs w:val="0"/>
        </w:rPr>
      </w:pPr>
      <w:r w:rsidRPr="00503886">
        <w:rPr>
          <w:rFonts w:hint="eastAsia"/>
          <w:b/>
          <w:bCs w:val="0"/>
        </w:rPr>
        <w:t>中职组</w:t>
      </w:r>
      <w:r w:rsidR="00185CAF" w:rsidRPr="00503886">
        <w:rPr>
          <w:rFonts w:hint="eastAsia"/>
          <w:b/>
          <w:bCs w:val="0"/>
        </w:rPr>
        <w:t>（个人赛）</w:t>
      </w:r>
    </w:p>
    <w:p w14:paraId="1D3CA0C3" w14:textId="088D8CDC" w:rsidR="00281077" w:rsidRPr="00B70D4D" w:rsidRDefault="00281077" w:rsidP="00E93CD3">
      <w:r w:rsidRPr="00B70D4D">
        <w:rPr>
          <w:rFonts w:hint="eastAsia"/>
        </w:rPr>
        <w:t>（</w:t>
      </w:r>
      <w:r w:rsidRPr="00B70D4D">
        <w:rPr>
          <w:rFonts w:hint="eastAsia"/>
        </w:rPr>
        <w:t>1</w:t>
      </w:r>
      <w:r w:rsidRPr="00B70D4D">
        <w:rPr>
          <w:rFonts w:hint="eastAsia"/>
        </w:rPr>
        <w:t>）参赛选手须为</w:t>
      </w:r>
      <w:r w:rsidRPr="00B70D4D">
        <w:rPr>
          <w:rFonts w:hint="eastAsia"/>
        </w:rPr>
        <w:t>202</w:t>
      </w:r>
      <w:r w:rsidR="000E21F5">
        <w:t>2</w:t>
      </w:r>
      <w:r w:rsidRPr="00B70D4D">
        <w:rPr>
          <w:rFonts w:hint="eastAsia"/>
        </w:rPr>
        <w:t>年度中等职业学校全日制在籍学生或五年制高职中一至三年级（含三年级）的全日制在籍学生。</w:t>
      </w:r>
    </w:p>
    <w:p w14:paraId="39F0226C" w14:textId="0E6C321A" w:rsidR="00281077" w:rsidRPr="00B70D4D" w:rsidRDefault="00281077" w:rsidP="00E93CD3">
      <w:r w:rsidRPr="00B70D4D">
        <w:rPr>
          <w:rFonts w:hint="eastAsia"/>
        </w:rPr>
        <w:t>（</w:t>
      </w:r>
      <w:r w:rsidRPr="00B70D4D">
        <w:rPr>
          <w:rFonts w:hint="eastAsia"/>
        </w:rPr>
        <w:t>2</w:t>
      </w:r>
      <w:r w:rsidRPr="00B70D4D">
        <w:rPr>
          <w:rFonts w:hint="eastAsia"/>
        </w:rPr>
        <w:t>）凡在往届</w:t>
      </w:r>
      <w:r w:rsidR="00EC5E41" w:rsidRPr="00EC5E41">
        <w:rPr>
          <w:rFonts w:hint="eastAsia"/>
        </w:rPr>
        <w:t>机械行业职业教育技能大赛</w:t>
      </w:r>
      <w:r w:rsidRPr="00B70D4D">
        <w:rPr>
          <w:rFonts w:hint="eastAsia"/>
        </w:rPr>
        <w:t>中获得本赛项一等奖的选手，不能再参加本赛项的竞赛。</w:t>
      </w:r>
    </w:p>
    <w:p w14:paraId="4C654AF2" w14:textId="15FCEF0F" w:rsidR="00281077" w:rsidRPr="00503886" w:rsidRDefault="00281077" w:rsidP="00E93CD3">
      <w:pPr>
        <w:pStyle w:val="3"/>
        <w:numPr>
          <w:ilvl w:val="0"/>
          <w:numId w:val="10"/>
        </w:numPr>
        <w:rPr>
          <w:b/>
          <w:bCs w:val="0"/>
        </w:rPr>
      </w:pPr>
      <w:r w:rsidRPr="00503886">
        <w:rPr>
          <w:rFonts w:hint="eastAsia"/>
          <w:b/>
          <w:bCs w:val="0"/>
        </w:rPr>
        <w:t>高职</w:t>
      </w:r>
      <w:r w:rsidRPr="00503886">
        <w:rPr>
          <w:rFonts w:hint="eastAsia"/>
          <w:b/>
          <w:bCs w:val="0"/>
        </w:rPr>
        <w:t>&amp;</w:t>
      </w:r>
      <w:r w:rsidRPr="00503886">
        <w:rPr>
          <w:rFonts w:hint="eastAsia"/>
          <w:b/>
          <w:bCs w:val="0"/>
        </w:rPr>
        <w:t>应用本科组</w:t>
      </w:r>
      <w:r w:rsidR="00185CAF" w:rsidRPr="00503886">
        <w:rPr>
          <w:rFonts w:hint="eastAsia"/>
          <w:b/>
          <w:bCs w:val="0"/>
        </w:rPr>
        <w:t>（个人赛）</w:t>
      </w:r>
    </w:p>
    <w:p w14:paraId="64F90B37" w14:textId="6B833D85" w:rsidR="00281077" w:rsidRPr="001C68E0" w:rsidRDefault="00281077" w:rsidP="00E93CD3">
      <w:r w:rsidRPr="001C68E0">
        <w:rPr>
          <w:rFonts w:hint="eastAsia"/>
        </w:rPr>
        <w:t>（</w:t>
      </w:r>
      <w:r w:rsidRPr="001C68E0">
        <w:rPr>
          <w:rFonts w:hint="eastAsia"/>
        </w:rPr>
        <w:t>1</w:t>
      </w:r>
      <w:r w:rsidRPr="001C68E0">
        <w:rPr>
          <w:rFonts w:hint="eastAsia"/>
        </w:rPr>
        <w:t>）</w:t>
      </w:r>
      <w:r w:rsidRPr="001C68E0">
        <w:rPr>
          <w:rFonts w:hAnsi="仿宋_GB2312" w:cs="仿宋_GB2312" w:hint="eastAsia"/>
          <w:kern w:val="0"/>
        </w:rPr>
        <w:t>参赛选手须为</w:t>
      </w:r>
      <w:r w:rsidRPr="001C68E0">
        <w:rPr>
          <w:rFonts w:hAnsi="仿宋_GB2312" w:cs="仿宋_GB2312" w:hint="eastAsia"/>
          <w:kern w:val="0"/>
        </w:rPr>
        <w:t>202</w:t>
      </w:r>
      <w:r w:rsidR="000E21F5">
        <w:rPr>
          <w:rFonts w:hAnsi="仿宋_GB2312" w:cs="仿宋_GB2312"/>
          <w:kern w:val="0"/>
        </w:rPr>
        <w:t>2</w:t>
      </w:r>
      <w:r w:rsidRPr="001C68E0">
        <w:rPr>
          <w:rFonts w:hAnsi="仿宋_GB2312" w:cs="仿宋_GB2312" w:hint="eastAsia"/>
          <w:kern w:val="0"/>
        </w:rPr>
        <w:t>年度高等职业学校全日制在籍学生、</w:t>
      </w:r>
      <w:r w:rsidRPr="001C68E0">
        <w:rPr>
          <w:rFonts w:hint="eastAsia"/>
        </w:rPr>
        <w:t>五年制高职中四至五年级的全日制在籍学生和应用本科全日制在籍学生。</w:t>
      </w:r>
    </w:p>
    <w:p w14:paraId="41302D00" w14:textId="76979C55" w:rsidR="00281077" w:rsidRPr="001C68E0" w:rsidRDefault="00281077" w:rsidP="00E93CD3">
      <w:r w:rsidRPr="001C68E0">
        <w:rPr>
          <w:rFonts w:hint="eastAsia"/>
        </w:rPr>
        <w:t>（</w:t>
      </w:r>
      <w:r w:rsidRPr="001C68E0">
        <w:rPr>
          <w:rFonts w:hint="eastAsia"/>
        </w:rPr>
        <w:t>2</w:t>
      </w:r>
      <w:r w:rsidRPr="001C68E0">
        <w:rPr>
          <w:rFonts w:hint="eastAsia"/>
        </w:rPr>
        <w:t>）凡在往届</w:t>
      </w:r>
      <w:r w:rsidR="00946D1F" w:rsidRPr="00946D1F">
        <w:rPr>
          <w:rFonts w:hint="eastAsia"/>
        </w:rPr>
        <w:t>机械行业职业教育技能大赛</w:t>
      </w:r>
      <w:r w:rsidRPr="001C68E0">
        <w:rPr>
          <w:rFonts w:hint="eastAsia"/>
        </w:rPr>
        <w:t>中获得本赛项一等奖的选手，不能再参加本赛项的竞赛。</w:t>
      </w:r>
    </w:p>
    <w:p w14:paraId="703B21AE" w14:textId="7B47EE15" w:rsidR="00281077" w:rsidRDefault="00281077" w:rsidP="00E93CD3">
      <w:pPr>
        <w:pStyle w:val="1"/>
        <w:numPr>
          <w:ilvl w:val="0"/>
          <w:numId w:val="8"/>
        </w:numPr>
        <w:spacing w:before="312"/>
      </w:pPr>
      <w:r>
        <w:rPr>
          <w:rFonts w:hint="eastAsia"/>
        </w:rPr>
        <w:lastRenderedPageBreak/>
        <w:t>竞赛时间及地点</w:t>
      </w:r>
    </w:p>
    <w:p w14:paraId="2787F165" w14:textId="1589209D" w:rsidR="00281077" w:rsidRPr="00511EE0" w:rsidRDefault="00281077" w:rsidP="00E93CD3">
      <w:pPr>
        <w:pStyle w:val="2"/>
        <w:numPr>
          <w:ilvl w:val="0"/>
          <w:numId w:val="13"/>
        </w:numPr>
      </w:pPr>
      <w:r w:rsidRPr="00511EE0">
        <w:rPr>
          <w:rFonts w:hint="eastAsia"/>
        </w:rPr>
        <w:t>竞赛时间</w:t>
      </w:r>
    </w:p>
    <w:p w14:paraId="254479CC" w14:textId="6184278A" w:rsidR="00281077" w:rsidRPr="00440FDE" w:rsidRDefault="00483DE9" w:rsidP="00E93CD3">
      <w:r w:rsidRPr="00483DE9">
        <w:rPr>
          <w:rFonts w:hint="eastAsia"/>
        </w:rPr>
        <w:t>机械产品三维模型设计竞赛</w:t>
      </w:r>
      <w:r w:rsidRPr="007E12EE">
        <w:rPr>
          <w:rFonts w:hint="eastAsia"/>
        </w:rPr>
        <w:t>：</w:t>
      </w:r>
      <w:r w:rsidRPr="007E12EE">
        <w:rPr>
          <w:rFonts w:hint="eastAsia"/>
        </w:rPr>
        <w:t>2</w:t>
      </w:r>
      <w:r w:rsidRPr="007E12EE">
        <w:t>022</w:t>
      </w:r>
      <w:r w:rsidRPr="007E12EE">
        <w:rPr>
          <w:rFonts w:hint="eastAsia"/>
        </w:rPr>
        <w:t>年</w:t>
      </w:r>
      <w:r w:rsidRPr="007E12EE">
        <w:rPr>
          <w:rFonts w:hint="eastAsia"/>
        </w:rPr>
        <w:t>5</w:t>
      </w:r>
      <w:r w:rsidRPr="007E12EE">
        <w:rPr>
          <w:rFonts w:hint="eastAsia"/>
        </w:rPr>
        <w:t>月</w:t>
      </w:r>
      <w:r w:rsidR="00FC7C12" w:rsidRPr="007E12EE">
        <w:t>20</w:t>
      </w:r>
      <w:r w:rsidRPr="007E12EE">
        <w:rPr>
          <w:rFonts w:hint="eastAsia"/>
        </w:rPr>
        <w:t>日</w:t>
      </w:r>
      <w:r w:rsidR="00F812A3" w:rsidRPr="007E12EE">
        <w:rPr>
          <w:rFonts w:hint="eastAsia"/>
        </w:rPr>
        <w:t xml:space="preserve"> </w:t>
      </w:r>
      <w:r w:rsidR="00F812A3" w:rsidRPr="007E12EE">
        <w:t>9</w:t>
      </w:r>
      <w:r w:rsidR="00F812A3" w:rsidRPr="007E12EE">
        <w:rPr>
          <w:rFonts w:hint="eastAsia"/>
        </w:rPr>
        <w:t>:</w:t>
      </w:r>
      <w:r w:rsidR="00F812A3" w:rsidRPr="007E12EE">
        <w:t>30</w:t>
      </w:r>
      <w:r w:rsidR="00F812A3" w:rsidRPr="007E12EE">
        <w:rPr>
          <w:rFonts w:hint="eastAsia"/>
        </w:rPr>
        <w:t>-</w:t>
      </w:r>
      <w:r w:rsidR="00F812A3" w:rsidRPr="007E12EE">
        <w:t>12</w:t>
      </w:r>
      <w:r w:rsidR="00F812A3" w:rsidRPr="007E12EE">
        <w:rPr>
          <w:rFonts w:hint="eastAsia"/>
        </w:rPr>
        <w:t>:</w:t>
      </w:r>
      <w:r w:rsidR="00F812A3" w:rsidRPr="007E12EE">
        <w:t>00</w:t>
      </w:r>
    </w:p>
    <w:p w14:paraId="4F01533C" w14:textId="44DF1739" w:rsidR="00281077" w:rsidRDefault="00281077" w:rsidP="00E93CD3">
      <w:pPr>
        <w:pStyle w:val="2"/>
      </w:pPr>
      <w:r w:rsidRPr="00511EE0">
        <w:rPr>
          <w:rFonts w:hint="eastAsia"/>
        </w:rPr>
        <w:t>竞赛</w:t>
      </w:r>
      <w:r w:rsidR="00E46C73">
        <w:rPr>
          <w:rFonts w:hint="eastAsia"/>
        </w:rPr>
        <w:t>方式</w:t>
      </w:r>
    </w:p>
    <w:p w14:paraId="2F3D667F" w14:textId="4C11BB4B" w:rsidR="006D447F" w:rsidRDefault="00720528" w:rsidP="00720528">
      <w:r>
        <w:rPr>
          <w:rFonts w:hint="eastAsia"/>
        </w:rPr>
        <w:t>机械产品三维模型设计竞赛</w:t>
      </w:r>
      <w:r w:rsidRPr="00720528">
        <w:rPr>
          <w:rFonts w:hint="eastAsia"/>
        </w:rPr>
        <w:t>：</w:t>
      </w:r>
      <w:hyperlink r:id="rId9" w:history="1">
        <w:r w:rsidRPr="00F67A71">
          <w:rPr>
            <w:rStyle w:val="af"/>
          </w:rPr>
          <w:t>www.cadexam.com</w:t>
        </w:r>
      </w:hyperlink>
      <w:r>
        <w:rPr>
          <w:rFonts w:hint="eastAsia"/>
        </w:rPr>
        <w:t>。</w:t>
      </w:r>
    </w:p>
    <w:p w14:paraId="51B43D3D" w14:textId="3CAEC354" w:rsidR="00281077" w:rsidRPr="00281077" w:rsidRDefault="00281077" w:rsidP="00E93CD3">
      <w:pPr>
        <w:pStyle w:val="1"/>
        <w:numPr>
          <w:ilvl w:val="0"/>
          <w:numId w:val="8"/>
        </w:numPr>
        <w:spacing w:before="312"/>
      </w:pPr>
      <w:r>
        <w:rPr>
          <w:rFonts w:hint="eastAsia"/>
        </w:rPr>
        <w:t>竞赛内容</w:t>
      </w:r>
    </w:p>
    <w:p w14:paraId="4CB43829" w14:textId="2171F08B" w:rsidR="00D45DC1" w:rsidRPr="00C371E0" w:rsidRDefault="00D45DC1" w:rsidP="00E93CD3">
      <w:pPr>
        <w:pStyle w:val="2"/>
        <w:numPr>
          <w:ilvl w:val="0"/>
          <w:numId w:val="14"/>
        </w:numPr>
      </w:pPr>
      <w:r w:rsidRPr="00C371E0">
        <w:rPr>
          <w:rFonts w:hint="eastAsia"/>
        </w:rPr>
        <w:t>中职组</w:t>
      </w:r>
    </w:p>
    <w:p w14:paraId="38DB51A4" w14:textId="77777777" w:rsidR="00D45DC1" w:rsidRPr="00CA61F8" w:rsidRDefault="00D45DC1" w:rsidP="00E93CD3">
      <w:r w:rsidRPr="00CA61F8">
        <w:rPr>
          <w:rFonts w:hint="eastAsia"/>
        </w:rPr>
        <w:t>本赛项考核参赛选手的机械综合知识，典型零件</w:t>
      </w:r>
      <w:proofErr w:type="gramStart"/>
      <w:r w:rsidRPr="00CA61F8">
        <w:rPr>
          <w:rFonts w:hint="eastAsia"/>
        </w:rPr>
        <w:t>的</w:t>
      </w:r>
      <w:r>
        <w:rPr>
          <w:rFonts w:hint="eastAsia"/>
        </w:rPr>
        <w:t>拆画能力</w:t>
      </w:r>
      <w:proofErr w:type="gramEnd"/>
      <w:r w:rsidRPr="00CA61F8">
        <w:rPr>
          <w:rFonts w:hint="eastAsia"/>
        </w:rPr>
        <w:t>，机械工程图的审图能力，机械部件的三维建模、创新设计与虚拟装配能力，三维模型转机械工程图的表达能力，同时考核选手的职业素养。参赛选手利用现场提供的计算机、理论测试平台以及</w:t>
      </w:r>
      <w:r w:rsidRPr="00CA61F8">
        <w:rPr>
          <w:rFonts w:hint="eastAsia"/>
        </w:rPr>
        <w:t>CAD</w:t>
      </w:r>
      <w:r w:rsidRPr="00CA61F8">
        <w:rPr>
          <w:rFonts w:hint="eastAsia"/>
        </w:rPr>
        <w:t>软件，按照任务书的要求，完成机械综合知识的机考；以现场操作的方式完成机械工程图的改错，典型零件</w:t>
      </w:r>
      <w:r>
        <w:rPr>
          <w:rFonts w:hint="eastAsia"/>
        </w:rPr>
        <w:t>的拆画</w:t>
      </w:r>
      <w:r w:rsidRPr="00CA61F8">
        <w:rPr>
          <w:rFonts w:hint="eastAsia"/>
        </w:rPr>
        <w:t>，机械部件三维建模、机械创新设计、三维装配与运动仿真，以及机械零件三维模型转化机械工程图等任务。</w:t>
      </w:r>
    </w:p>
    <w:p w14:paraId="4FE1ED17" w14:textId="3BB2A569" w:rsidR="00FD07F7" w:rsidRPr="00CA61F8" w:rsidRDefault="00FD07F7" w:rsidP="00FD07F7">
      <w:r w:rsidRPr="00CA61F8">
        <w:rPr>
          <w:rFonts w:hint="eastAsia"/>
        </w:rPr>
        <w:t>竞赛主要由两部分组成：①机械专业综合知识理论考试（时间为</w:t>
      </w:r>
      <w:r w:rsidRPr="00CA61F8">
        <w:rPr>
          <w:rFonts w:hint="eastAsia"/>
        </w:rPr>
        <w:t>30</w:t>
      </w:r>
      <w:r w:rsidRPr="00CA61F8">
        <w:rPr>
          <w:rFonts w:hint="eastAsia"/>
        </w:rPr>
        <w:t>分钟）；②</w:t>
      </w:r>
      <w:r w:rsidRPr="00351637">
        <w:rPr>
          <w:rFonts w:hint="eastAsia"/>
        </w:rPr>
        <w:t>机械产品三维模型设计</w:t>
      </w:r>
      <w:r w:rsidRPr="00CA61F8">
        <w:rPr>
          <w:rFonts w:hint="eastAsia"/>
        </w:rPr>
        <w:t>技能考试（时间为</w:t>
      </w:r>
      <w:r>
        <w:t>150</w:t>
      </w:r>
      <w:r w:rsidRPr="00CA61F8">
        <w:rPr>
          <w:rFonts w:hint="eastAsia"/>
        </w:rPr>
        <w:t>分钟），具体竞赛内容及分值比例见表</w:t>
      </w:r>
      <w:r w:rsidRPr="00CA61F8">
        <w:t>1</w:t>
      </w:r>
      <w:r w:rsidRPr="00CA61F8">
        <w:rPr>
          <w:rFonts w:hint="eastAsia"/>
        </w:rPr>
        <w:t>。</w:t>
      </w:r>
    </w:p>
    <w:p w14:paraId="00A451EC" w14:textId="77777777" w:rsidR="00D45DC1" w:rsidRPr="009C3540" w:rsidRDefault="00D45DC1" w:rsidP="00E93CD3">
      <w:pPr>
        <w:pStyle w:val="af5"/>
      </w:pPr>
      <w:r w:rsidRPr="009C3540">
        <w:rPr>
          <w:rFonts w:hint="eastAsia"/>
        </w:rPr>
        <w:lastRenderedPageBreak/>
        <w:t>表</w:t>
      </w:r>
      <w:r w:rsidRPr="009C3540">
        <w:t>1</w:t>
      </w:r>
      <w:r w:rsidRPr="009C3540">
        <w:rPr>
          <w:rFonts w:hint="eastAsia"/>
        </w:rPr>
        <w:t xml:space="preserve">  </w:t>
      </w:r>
      <w:r w:rsidRPr="009C3540">
        <w:rPr>
          <w:rFonts w:hint="eastAsia"/>
        </w:rPr>
        <w:t>中职组竞赛内容及分值比例</w:t>
      </w:r>
    </w:p>
    <w:tbl>
      <w:tblPr>
        <w:tblW w:w="8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609"/>
        <w:gridCol w:w="4435"/>
        <w:gridCol w:w="810"/>
        <w:gridCol w:w="849"/>
      </w:tblGrid>
      <w:tr w:rsidR="0084022D" w:rsidRPr="0084022D" w14:paraId="2C75D56E" w14:textId="77777777" w:rsidTr="00222CBF">
        <w:trPr>
          <w:jc w:val="center"/>
        </w:trPr>
        <w:tc>
          <w:tcPr>
            <w:tcW w:w="2000" w:type="dxa"/>
            <w:vAlign w:val="center"/>
          </w:tcPr>
          <w:p w14:paraId="3AE77F7C" w14:textId="77777777" w:rsidR="00D45DC1" w:rsidRPr="0084022D" w:rsidRDefault="00D45DC1" w:rsidP="00E93CD3">
            <w:pPr>
              <w:pStyle w:val="af5"/>
            </w:pPr>
            <w:r w:rsidRPr="0084022D">
              <w:rPr>
                <w:rFonts w:hint="eastAsia"/>
              </w:rPr>
              <w:t>竞赛内容</w:t>
            </w:r>
          </w:p>
        </w:tc>
        <w:tc>
          <w:tcPr>
            <w:tcW w:w="609" w:type="dxa"/>
            <w:shd w:val="clear" w:color="auto" w:fill="auto"/>
            <w:vAlign w:val="center"/>
          </w:tcPr>
          <w:p w14:paraId="5E128D17" w14:textId="77777777" w:rsidR="00D45DC1" w:rsidRPr="0084022D" w:rsidRDefault="00D45DC1" w:rsidP="00E93CD3">
            <w:pPr>
              <w:pStyle w:val="af5"/>
            </w:pPr>
            <w:r w:rsidRPr="0084022D">
              <w:rPr>
                <w:rFonts w:hint="eastAsia"/>
              </w:rPr>
              <w:t>模块</w:t>
            </w:r>
          </w:p>
        </w:tc>
        <w:tc>
          <w:tcPr>
            <w:tcW w:w="4435" w:type="dxa"/>
            <w:shd w:val="clear" w:color="auto" w:fill="auto"/>
            <w:vAlign w:val="center"/>
          </w:tcPr>
          <w:p w14:paraId="08BB96E2" w14:textId="77777777" w:rsidR="00D45DC1" w:rsidRPr="0084022D" w:rsidRDefault="00D45DC1" w:rsidP="00E93CD3">
            <w:pPr>
              <w:pStyle w:val="af5"/>
            </w:pPr>
            <w:r w:rsidRPr="0084022D">
              <w:rPr>
                <w:rFonts w:hint="eastAsia"/>
              </w:rPr>
              <w:t>模块内容</w:t>
            </w:r>
          </w:p>
        </w:tc>
        <w:tc>
          <w:tcPr>
            <w:tcW w:w="810" w:type="dxa"/>
          </w:tcPr>
          <w:p w14:paraId="1F980251" w14:textId="77777777" w:rsidR="00D45DC1" w:rsidRPr="0084022D" w:rsidRDefault="00D45DC1" w:rsidP="00E93CD3">
            <w:pPr>
              <w:pStyle w:val="af5"/>
            </w:pPr>
            <w:r w:rsidRPr="0084022D">
              <w:rPr>
                <w:rFonts w:hint="eastAsia"/>
              </w:rPr>
              <w:t>总分</w:t>
            </w:r>
          </w:p>
        </w:tc>
        <w:tc>
          <w:tcPr>
            <w:tcW w:w="849" w:type="dxa"/>
          </w:tcPr>
          <w:p w14:paraId="259DA955" w14:textId="77777777" w:rsidR="00D45DC1" w:rsidRPr="0084022D" w:rsidRDefault="00D45DC1" w:rsidP="00E93CD3">
            <w:pPr>
              <w:pStyle w:val="af5"/>
            </w:pPr>
            <w:r w:rsidRPr="0084022D">
              <w:rPr>
                <w:rFonts w:hint="eastAsia"/>
              </w:rPr>
              <w:t>占比</w:t>
            </w:r>
          </w:p>
        </w:tc>
      </w:tr>
      <w:tr w:rsidR="00E00BC1" w:rsidRPr="0084022D" w14:paraId="3FAF3DFA" w14:textId="77777777" w:rsidTr="003309D3">
        <w:trPr>
          <w:jc w:val="center"/>
        </w:trPr>
        <w:tc>
          <w:tcPr>
            <w:tcW w:w="2000" w:type="dxa"/>
          </w:tcPr>
          <w:p w14:paraId="7B500BAF" w14:textId="1CD9806B" w:rsidR="00E00BC1" w:rsidRPr="0084022D" w:rsidRDefault="00E00BC1" w:rsidP="00E00BC1">
            <w:pPr>
              <w:pStyle w:val="af5"/>
            </w:pPr>
            <w:r w:rsidRPr="0084022D">
              <w:rPr>
                <w:rFonts w:hint="eastAsia"/>
              </w:rPr>
              <w:t>机械专业综合理论知识</w:t>
            </w:r>
          </w:p>
        </w:tc>
        <w:tc>
          <w:tcPr>
            <w:tcW w:w="609" w:type="dxa"/>
            <w:shd w:val="clear" w:color="auto" w:fill="auto"/>
            <w:vAlign w:val="center"/>
          </w:tcPr>
          <w:p w14:paraId="48DD218C" w14:textId="5F203DC5" w:rsidR="00E00BC1" w:rsidRPr="0084022D" w:rsidRDefault="00E00BC1" w:rsidP="00E00BC1">
            <w:pPr>
              <w:pStyle w:val="af5"/>
            </w:pPr>
            <w:r w:rsidRPr="0084022D">
              <w:rPr>
                <w:rFonts w:hint="eastAsia"/>
              </w:rPr>
              <w:t>Ⅰ</w:t>
            </w:r>
          </w:p>
        </w:tc>
        <w:tc>
          <w:tcPr>
            <w:tcW w:w="4435" w:type="dxa"/>
            <w:shd w:val="clear" w:color="auto" w:fill="auto"/>
            <w:vAlign w:val="center"/>
          </w:tcPr>
          <w:p w14:paraId="665CE421" w14:textId="72EE918B" w:rsidR="00E00BC1" w:rsidRPr="0084022D" w:rsidRDefault="00E00BC1" w:rsidP="00E00BC1">
            <w:pPr>
              <w:pStyle w:val="af5"/>
            </w:pPr>
            <w:r w:rsidRPr="0084022D">
              <w:rPr>
                <w:rFonts w:hint="eastAsia"/>
              </w:rPr>
              <w:t>机械识图、机械基础、公差与配合、机械制造知识等</w:t>
            </w:r>
          </w:p>
        </w:tc>
        <w:tc>
          <w:tcPr>
            <w:tcW w:w="810" w:type="dxa"/>
            <w:vAlign w:val="center"/>
          </w:tcPr>
          <w:p w14:paraId="14A8B1E3" w14:textId="45527FAD" w:rsidR="00E00BC1" w:rsidRPr="0084022D" w:rsidRDefault="00E00BC1" w:rsidP="00E00BC1">
            <w:pPr>
              <w:pStyle w:val="af5"/>
            </w:pPr>
            <w:r w:rsidRPr="0084022D">
              <w:rPr>
                <w:rFonts w:hint="eastAsia"/>
              </w:rPr>
              <w:t>1</w:t>
            </w:r>
            <w:r w:rsidRPr="0084022D">
              <w:t>00</w:t>
            </w:r>
          </w:p>
        </w:tc>
        <w:tc>
          <w:tcPr>
            <w:tcW w:w="849" w:type="dxa"/>
            <w:vAlign w:val="center"/>
          </w:tcPr>
          <w:p w14:paraId="26BD1A86" w14:textId="08F8E532" w:rsidR="00E00BC1" w:rsidRPr="0084022D" w:rsidRDefault="00E00BC1" w:rsidP="00E00BC1">
            <w:pPr>
              <w:pStyle w:val="af5"/>
            </w:pPr>
            <w:r w:rsidRPr="0084022D">
              <w:t>20</w:t>
            </w:r>
            <w:r w:rsidRPr="0084022D">
              <w:rPr>
                <w:rFonts w:hint="eastAsia"/>
              </w:rPr>
              <w:t>%</w:t>
            </w:r>
          </w:p>
        </w:tc>
      </w:tr>
      <w:tr w:rsidR="00BA067A" w:rsidRPr="0084022D" w14:paraId="52E8515B" w14:textId="77777777" w:rsidTr="0063198B">
        <w:trPr>
          <w:jc w:val="center"/>
        </w:trPr>
        <w:tc>
          <w:tcPr>
            <w:tcW w:w="2000" w:type="dxa"/>
            <w:vMerge w:val="restart"/>
            <w:vAlign w:val="center"/>
          </w:tcPr>
          <w:p w14:paraId="1A306032" w14:textId="77777777" w:rsidR="00BA067A" w:rsidRPr="0084022D" w:rsidRDefault="00BA067A" w:rsidP="00BA067A">
            <w:pPr>
              <w:pStyle w:val="af5"/>
            </w:pPr>
            <w:r w:rsidRPr="0084022D">
              <w:rPr>
                <w:rFonts w:hint="eastAsia"/>
              </w:rPr>
              <w:t>机械产品三维模型设计</w:t>
            </w:r>
          </w:p>
        </w:tc>
        <w:tc>
          <w:tcPr>
            <w:tcW w:w="609" w:type="dxa"/>
            <w:shd w:val="clear" w:color="auto" w:fill="auto"/>
            <w:vAlign w:val="center"/>
          </w:tcPr>
          <w:p w14:paraId="4CE72A5E" w14:textId="76D8ED9D" w:rsidR="00BA067A" w:rsidRPr="0084022D" w:rsidRDefault="00BA067A" w:rsidP="00BA067A">
            <w:pPr>
              <w:pStyle w:val="af5"/>
            </w:pPr>
            <w:r w:rsidRPr="0084022D">
              <w:rPr>
                <w:rFonts w:hint="eastAsia"/>
              </w:rPr>
              <w:t>Ⅱ</w:t>
            </w:r>
          </w:p>
        </w:tc>
        <w:tc>
          <w:tcPr>
            <w:tcW w:w="4435" w:type="dxa"/>
            <w:shd w:val="clear" w:color="auto" w:fill="auto"/>
            <w:vAlign w:val="center"/>
          </w:tcPr>
          <w:p w14:paraId="5B512792" w14:textId="09312604" w:rsidR="00BA067A" w:rsidRPr="0084022D" w:rsidRDefault="00BA067A" w:rsidP="00BA067A">
            <w:pPr>
              <w:pStyle w:val="af5"/>
            </w:pPr>
            <w:r>
              <w:rPr>
                <w:rFonts w:hint="eastAsia"/>
              </w:rPr>
              <w:t>零件建模与装配</w:t>
            </w:r>
          </w:p>
        </w:tc>
        <w:tc>
          <w:tcPr>
            <w:tcW w:w="810" w:type="dxa"/>
            <w:vAlign w:val="center"/>
          </w:tcPr>
          <w:p w14:paraId="5367FA8F" w14:textId="66B47846" w:rsidR="00BA067A" w:rsidRPr="0084022D" w:rsidRDefault="00BA067A" w:rsidP="00BA067A">
            <w:pPr>
              <w:pStyle w:val="af5"/>
            </w:pPr>
            <w:r>
              <w:t>30</w:t>
            </w:r>
          </w:p>
        </w:tc>
        <w:tc>
          <w:tcPr>
            <w:tcW w:w="849" w:type="dxa"/>
            <w:vMerge w:val="restart"/>
            <w:vAlign w:val="center"/>
          </w:tcPr>
          <w:p w14:paraId="570416B7" w14:textId="77777777" w:rsidR="00BA067A" w:rsidRPr="0084022D" w:rsidRDefault="00BA067A" w:rsidP="00BA067A">
            <w:pPr>
              <w:pStyle w:val="af5"/>
            </w:pPr>
            <w:r w:rsidRPr="0084022D">
              <w:rPr>
                <w:rFonts w:hint="eastAsia"/>
              </w:rPr>
              <w:t>80</w:t>
            </w:r>
            <w:r w:rsidRPr="0084022D">
              <w:t>%</w:t>
            </w:r>
          </w:p>
        </w:tc>
      </w:tr>
      <w:tr w:rsidR="00BA067A" w:rsidRPr="0084022D" w14:paraId="5745C2E9" w14:textId="77777777" w:rsidTr="00222CBF">
        <w:trPr>
          <w:jc w:val="center"/>
        </w:trPr>
        <w:tc>
          <w:tcPr>
            <w:tcW w:w="2000" w:type="dxa"/>
            <w:vMerge/>
            <w:vAlign w:val="center"/>
          </w:tcPr>
          <w:p w14:paraId="3585F8F6" w14:textId="77777777" w:rsidR="00BA067A" w:rsidRPr="0084022D" w:rsidRDefault="00BA067A" w:rsidP="00BA067A">
            <w:pPr>
              <w:pStyle w:val="af5"/>
            </w:pPr>
          </w:p>
        </w:tc>
        <w:tc>
          <w:tcPr>
            <w:tcW w:w="609" w:type="dxa"/>
            <w:shd w:val="clear" w:color="auto" w:fill="auto"/>
            <w:vAlign w:val="center"/>
          </w:tcPr>
          <w:p w14:paraId="6FACB43B" w14:textId="2F2E64A2" w:rsidR="00BA067A" w:rsidRPr="0084022D" w:rsidRDefault="00BA067A" w:rsidP="00BA067A">
            <w:pPr>
              <w:pStyle w:val="af5"/>
            </w:pPr>
            <w:r w:rsidRPr="0084022D">
              <w:rPr>
                <w:rFonts w:hint="eastAsia"/>
              </w:rPr>
              <w:t>Ⅲ</w:t>
            </w:r>
          </w:p>
        </w:tc>
        <w:tc>
          <w:tcPr>
            <w:tcW w:w="4435" w:type="dxa"/>
            <w:shd w:val="clear" w:color="auto" w:fill="auto"/>
            <w:vAlign w:val="center"/>
          </w:tcPr>
          <w:p w14:paraId="4F8B247C" w14:textId="77777777" w:rsidR="00BA067A" w:rsidRPr="0084022D" w:rsidRDefault="00BA067A" w:rsidP="00BA067A">
            <w:pPr>
              <w:pStyle w:val="af5"/>
            </w:pPr>
            <w:r w:rsidRPr="0084022D">
              <w:t>设计二</w:t>
            </w:r>
            <w:proofErr w:type="gramStart"/>
            <w:r w:rsidRPr="0084022D">
              <w:t>维工程</w:t>
            </w:r>
            <w:proofErr w:type="gramEnd"/>
            <w:r w:rsidRPr="0084022D">
              <w:rPr>
                <w:rFonts w:hint="eastAsia"/>
              </w:rPr>
              <w:t>图</w:t>
            </w:r>
          </w:p>
        </w:tc>
        <w:tc>
          <w:tcPr>
            <w:tcW w:w="810" w:type="dxa"/>
            <w:vAlign w:val="center"/>
          </w:tcPr>
          <w:p w14:paraId="28037600" w14:textId="4D7A89A1" w:rsidR="00BA067A" w:rsidRPr="0084022D" w:rsidRDefault="00BA067A" w:rsidP="00BA067A">
            <w:pPr>
              <w:pStyle w:val="af5"/>
            </w:pPr>
            <w:r>
              <w:t>50</w:t>
            </w:r>
          </w:p>
        </w:tc>
        <w:tc>
          <w:tcPr>
            <w:tcW w:w="849" w:type="dxa"/>
            <w:vMerge/>
            <w:vAlign w:val="center"/>
          </w:tcPr>
          <w:p w14:paraId="27D2A662" w14:textId="77777777" w:rsidR="00BA067A" w:rsidRPr="0084022D" w:rsidRDefault="00BA067A" w:rsidP="00BA067A">
            <w:pPr>
              <w:pStyle w:val="af5"/>
            </w:pPr>
          </w:p>
        </w:tc>
      </w:tr>
      <w:tr w:rsidR="00BA067A" w:rsidRPr="0084022D" w14:paraId="2E3317D5" w14:textId="77777777" w:rsidTr="00222CBF">
        <w:trPr>
          <w:jc w:val="center"/>
        </w:trPr>
        <w:tc>
          <w:tcPr>
            <w:tcW w:w="2000" w:type="dxa"/>
            <w:vMerge/>
            <w:vAlign w:val="center"/>
          </w:tcPr>
          <w:p w14:paraId="2A533F29" w14:textId="77777777" w:rsidR="00BA067A" w:rsidRPr="0084022D" w:rsidRDefault="00BA067A" w:rsidP="00BA067A">
            <w:pPr>
              <w:pStyle w:val="af5"/>
            </w:pPr>
          </w:p>
        </w:tc>
        <w:tc>
          <w:tcPr>
            <w:tcW w:w="609" w:type="dxa"/>
            <w:shd w:val="clear" w:color="auto" w:fill="auto"/>
            <w:vAlign w:val="center"/>
          </w:tcPr>
          <w:p w14:paraId="56AACB8E" w14:textId="5FEF8FA1" w:rsidR="00BA067A" w:rsidRPr="0084022D" w:rsidRDefault="00BA067A" w:rsidP="00BA067A">
            <w:pPr>
              <w:pStyle w:val="af5"/>
            </w:pPr>
            <w:r w:rsidRPr="0084022D">
              <w:rPr>
                <w:rFonts w:hint="eastAsia"/>
              </w:rPr>
              <w:t>Ⅳ</w:t>
            </w:r>
          </w:p>
        </w:tc>
        <w:tc>
          <w:tcPr>
            <w:tcW w:w="4435" w:type="dxa"/>
            <w:shd w:val="clear" w:color="auto" w:fill="auto"/>
            <w:vAlign w:val="center"/>
          </w:tcPr>
          <w:p w14:paraId="714FE13F" w14:textId="113130BE" w:rsidR="00BA067A" w:rsidRPr="0084022D" w:rsidRDefault="00BA067A" w:rsidP="00BA067A">
            <w:pPr>
              <w:pStyle w:val="af5"/>
            </w:pPr>
            <w:r>
              <w:rPr>
                <w:rFonts w:hint="eastAsia"/>
              </w:rPr>
              <w:t>渲染、爆炸图、运动仿真</w:t>
            </w:r>
          </w:p>
        </w:tc>
        <w:tc>
          <w:tcPr>
            <w:tcW w:w="810" w:type="dxa"/>
            <w:vAlign w:val="center"/>
          </w:tcPr>
          <w:p w14:paraId="208125D9" w14:textId="6A2F8242" w:rsidR="00BA067A" w:rsidRPr="0084022D" w:rsidRDefault="00BA067A" w:rsidP="00BA067A">
            <w:pPr>
              <w:pStyle w:val="af5"/>
            </w:pPr>
            <w:r>
              <w:t>20</w:t>
            </w:r>
          </w:p>
        </w:tc>
        <w:tc>
          <w:tcPr>
            <w:tcW w:w="849" w:type="dxa"/>
            <w:vMerge/>
            <w:vAlign w:val="center"/>
          </w:tcPr>
          <w:p w14:paraId="1595C855" w14:textId="77777777" w:rsidR="00BA067A" w:rsidRPr="0084022D" w:rsidRDefault="00BA067A" w:rsidP="00BA067A">
            <w:pPr>
              <w:pStyle w:val="af5"/>
            </w:pPr>
          </w:p>
        </w:tc>
      </w:tr>
      <w:tr w:rsidR="00D31B41" w:rsidRPr="0084022D" w14:paraId="550B757A" w14:textId="77777777" w:rsidTr="00C0060F">
        <w:trPr>
          <w:jc w:val="center"/>
        </w:trPr>
        <w:tc>
          <w:tcPr>
            <w:tcW w:w="2000" w:type="dxa"/>
          </w:tcPr>
          <w:p w14:paraId="6D2355EA" w14:textId="3AA8B51D" w:rsidR="00D31B41" w:rsidRPr="0084022D" w:rsidRDefault="00D31B41" w:rsidP="00D31B41">
            <w:pPr>
              <w:pStyle w:val="af5"/>
            </w:pPr>
            <w:r w:rsidRPr="0084022D">
              <w:rPr>
                <w:rFonts w:hint="eastAsia"/>
              </w:rPr>
              <w:t>职业素养</w:t>
            </w:r>
          </w:p>
        </w:tc>
        <w:tc>
          <w:tcPr>
            <w:tcW w:w="609" w:type="dxa"/>
            <w:shd w:val="clear" w:color="auto" w:fill="auto"/>
            <w:vAlign w:val="center"/>
          </w:tcPr>
          <w:p w14:paraId="7FA3ECE3" w14:textId="0AE2D735" w:rsidR="00D31B41" w:rsidRPr="0084022D" w:rsidRDefault="002C13ED" w:rsidP="00D31B41">
            <w:pPr>
              <w:pStyle w:val="af5"/>
            </w:pPr>
            <w:r w:rsidRPr="0084022D">
              <w:rPr>
                <w:rFonts w:hint="eastAsia"/>
              </w:rPr>
              <w:t>Ⅴ</w:t>
            </w:r>
          </w:p>
        </w:tc>
        <w:tc>
          <w:tcPr>
            <w:tcW w:w="5245" w:type="dxa"/>
            <w:gridSpan w:val="2"/>
            <w:shd w:val="clear" w:color="auto" w:fill="auto"/>
            <w:vAlign w:val="center"/>
          </w:tcPr>
          <w:p w14:paraId="4622391C" w14:textId="0362F50B" w:rsidR="00D31B41" w:rsidRDefault="00D31B41" w:rsidP="00D31B41">
            <w:pPr>
              <w:pStyle w:val="af5"/>
            </w:pPr>
            <w:r w:rsidRPr="0084022D">
              <w:rPr>
                <w:rFonts w:hint="eastAsia"/>
              </w:rPr>
              <w:t>选手在赛场的综合素养</w:t>
            </w:r>
          </w:p>
        </w:tc>
        <w:tc>
          <w:tcPr>
            <w:tcW w:w="849" w:type="dxa"/>
          </w:tcPr>
          <w:p w14:paraId="29F5C821" w14:textId="5D7F6F54" w:rsidR="00D31B41" w:rsidRPr="0084022D" w:rsidRDefault="00D31B41" w:rsidP="00D31B41">
            <w:pPr>
              <w:pStyle w:val="af5"/>
            </w:pPr>
            <w:r w:rsidRPr="0084022D">
              <w:t>-5</w:t>
            </w:r>
            <w:r w:rsidRPr="0084022D">
              <w:rPr>
                <w:rFonts w:hint="eastAsia"/>
              </w:rPr>
              <w:t>%</w:t>
            </w:r>
          </w:p>
        </w:tc>
      </w:tr>
    </w:tbl>
    <w:p w14:paraId="7E0B2705" w14:textId="4AAFA8F4" w:rsidR="00A13720" w:rsidRDefault="00A13720" w:rsidP="00A13720">
      <w:r>
        <w:rPr>
          <w:rFonts w:hint="eastAsia"/>
        </w:rPr>
        <w:t>模块Ⅰ：机械专业综合</w:t>
      </w:r>
      <w:r w:rsidR="000F1CF8">
        <w:rPr>
          <w:rFonts w:hint="eastAsia"/>
        </w:rPr>
        <w:t>理论</w:t>
      </w:r>
      <w:r>
        <w:rPr>
          <w:rFonts w:hint="eastAsia"/>
        </w:rPr>
        <w:t>知识</w:t>
      </w:r>
    </w:p>
    <w:p w14:paraId="54A59F02" w14:textId="0CE4E314" w:rsidR="00A13720" w:rsidRDefault="00A13720" w:rsidP="00A13720">
      <w:r>
        <w:rPr>
          <w:rFonts w:hint="eastAsia"/>
        </w:rPr>
        <w:t>每一位参赛选手在现场计算机预装的理论测试平台上，完成机械专业综合知识的理论考核，竞赛结果由机械识图软件自动评分。</w:t>
      </w:r>
    </w:p>
    <w:p w14:paraId="4C36CB5F" w14:textId="700DEF18" w:rsidR="00467CAA" w:rsidRDefault="00D45DC1" w:rsidP="00E93CD3">
      <w:r w:rsidRPr="009227D6">
        <w:rPr>
          <w:rFonts w:hint="eastAsia"/>
        </w:rPr>
        <w:t>模块</w:t>
      </w:r>
      <w:r w:rsidR="00A13720" w:rsidRPr="0084022D">
        <w:rPr>
          <w:rFonts w:hint="eastAsia"/>
        </w:rPr>
        <w:t>Ⅱ</w:t>
      </w:r>
      <w:r w:rsidRPr="009227D6">
        <w:rPr>
          <w:rFonts w:hint="eastAsia"/>
        </w:rPr>
        <w:t>：</w:t>
      </w:r>
      <w:r w:rsidR="00467CAA">
        <w:rPr>
          <w:rFonts w:hint="eastAsia"/>
        </w:rPr>
        <w:t>零件建模与装配</w:t>
      </w:r>
    </w:p>
    <w:p w14:paraId="1DFD9BC4" w14:textId="2A111368" w:rsidR="00A05353" w:rsidRDefault="00A05353" w:rsidP="00E93CD3">
      <w:r w:rsidRPr="00A05353">
        <w:rPr>
          <w:rFonts w:hint="eastAsia"/>
        </w:rPr>
        <w:t>根据给定的机械部件装配图、已知零件图或其他条件，构建各零件的三维模型</w:t>
      </w:r>
      <w:r>
        <w:rPr>
          <w:rFonts w:hint="eastAsia"/>
        </w:rPr>
        <w:t>，并对各零件进行装配。</w:t>
      </w:r>
    </w:p>
    <w:p w14:paraId="6A8881B5" w14:textId="1FE1FA0E" w:rsidR="00C638B9" w:rsidRDefault="00241742" w:rsidP="00E93CD3">
      <w:r w:rsidRPr="009227D6">
        <w:rPr>
          <w:rFonts w:hint="eastAsia"/>
        </w:rPr>
        <w:t>模块</w:t>
      </w:r>
      <w:r w:rsidR="00A13720" w:rsidRPr="0084022D">
        <w:rPr>
          <w:rFonts w:hint="eastAsia"/>
        </w:rPr>
        <w:t>Ⅲ</w:t>
      </w:r>
      <w:r w:rsidRPr="009227D6">
        <w:rPr>
          <w:rFonts w:hint="eastAsia"/>
        </w:rPr>
        <w:t>：</w:t>
      </w:r>
      <w:r w:rsidR="00C638B9" w:rsidRPr="00C638B9">
        <w:rPr>
          <w:rFonts w:hint="eastAsia"/>
        </w:rPr>
        <w:t>设计二</w:t>
      </w:r>
      <w:proofErr w:type="gramStart"/>
      <w:r w:rsidR="00C638B9" w:rsidRPr="00C638B9">
        <w:rPr>
          <w:rFonts w:hint="eastAsia"/>
        </w:rPr>
        <w:t>维工程</w:t>
      </w:r>
      <w:proofErr w:type="gramEnd"/>
      <w:r w:rsidR="00C638B9" w:rsidRPr="00C638B9">
        <w:rPr>
          <w:rFonts w:hint="eastAsia"/>
        </w:rPr>
        <w:t>图</w:t>
      </w:r>
    </w:p>
    <w:p w14:paraId="25237A4C" w14:textId="763882C6" w:rsidR="00D45DC1" w:rsidRPr="009C3540" w:rsidRDefault="00D45DC1" w:rsidP="00E93CD3">
      <w:r w:rsidRPr="009C3540">
        <w:rPr>
          <w:rFonts w:hint="eastAsia"/>
        </w:rPr>
        <w:t>使用赛场计算机预装的绘图软件，</w:t>
      </w:r>
      <w:r w:rsidR="006F11BD">
        <w:rPr>
          <w:rFonts w:hint="eastAsia"/>
        </w:rPr>
        <w:t>绘制指定零件的二</w:t>
      </w:r>
      <w:proofErr w:type="gramStart"/>
      <w:r w:rsidR="006F11BD">
        <w:rPr>
          <w:rFonts w:hint="eastAsia"/>
        </w:rPr>
        <w:t>维工程</w:t>
      </w:r>
      <w:proofErr w:type="gramEnd"/>
      <w:r w:rsidR="006F11BD">
        <w:rPr>
          <w:rFonts w:hint="eastAsia"/>
        </w:rPr>
        <w:t>图</w:t>
      </w:r>
      <w:r w:rsidR="00D6013F">
        <w:rPr>
          <w:rFonts w:hint="eastAsia"/>
        </w:rPr>
        <w:t>，并完成装配图的绘制。</w:t>
      </w:r>
    </w:p>
    <w:p w14:paraId="5297B31A" w14:textId="29AC367F" w:rsidR="00A554D4" w:rsidRDefault="00D45DC1" w:rsidP="00A554D4">
      <w:r w:rsidRPr="009227D6">
        <w:rPr>
          <w:rFonts w:hint="eastAsia"/>
        </w:rPr>
        <w:t>模块</w:t>
      </w:r>
      <w:r w:rsidR="00A13720" w:rsidRPr="0084022D">
        <w:rPr>
          <w:rFonts w:hint="eastAsia"/>
        </w:rPr>
        <w:t>Ⅳ</w:t>
      </w:r>
      <w:r w:rsidRPr="009227D6">
        <w:rPr>
          <w:rFonts w:hint="eastAsia"/>
        </w:rPr>
        <w:t>：</w:t>
      </w:r>
      <w:r w:rsidR="00D9081D" w:rsidRPr="00D9081D">
        <w:rPr>
          <w:rFonts w:hint="eastAsia"/>
        </w:rPr>
        <w:t>渲染、爆炸图、运动仿真</w:t>
      </w:r>
    </w:p>
    <w:p w14:paraId="3393CF63" w14:textId="5A0D153F" w:rsidR="00A554D4" w:rsidRDefault="00A554D4" w:rsidP="00A554D4">
      <w:r w:rsidRPr="009C3540">
        <w:rPr>
          <w:rFonts w:hint="eastAsia"/>
        </w:rPr>
        <w:t>读懂机械部件装配图的工作原理，将各零件与创新设计件装配成机械部件三维模型，</w:t>
      </w:r>
      <w:r>
        <w:rPr>
          <w:rFonts w:hint="eastAsia"/>
        </w:rPr>
        <w:t>根据任务要求，生成爆炸图</w:t>
      </w:r>
      <w:r w:rsidR="007739BC">
        <w:rPr>
          <w:rFonts w:hint="eastAsia"/>
        </w:rPr>
        <w:t>、渲染图以及</w:t>
      </w:r>
      <w:r w:rsidRPr="009C3540">
        <w:rPr>
          <w:rFonts w:hint="eastAsia"/>
        </w:rPr>
        <w:t>运动仿真</w:t>
      </w:r>
      <w:r>
        <w:rPr>
          <w:rFonts w:hint="eastAsia"/>
        </w:rPr>
        <w:t>动画</w:t>
      </w:r>
      <w:r w:rsidRPr="009C3540">
        <w:rPr>
          <w:rFonts w:hint="eastAsia"/>
        </w:rPr>
        <w:t>。</w:t>
      </w:r>
    </w:p>
    <w:p w14:paraId="5DC034A1" w14:textId="0975773B" w:rsidR="00971AFB" w:rsidRPr="009C3540" w:rsidRDefault="00971AFB" w:rsidP="00971AFB">
      <w:r w:rsidRPr="009C3540">
        <w:rPr>
          <w:rFonts w:hint="eastAsia"/>
        </w:rPr>
        <w:t>模块</w:t>
      </w:r>
      <w:r w:rsidR="00A13720" w:rsidRPr="0084022D">
        <w:rPr>
          <w:rFonts w:hint="eastAsia"/>
        </w:rPr>
        <w:t>Ⅴ</w:t>
      </w:r>
      <w:r w:rsidRPr="009C3540">
        <w:rPr>
          <w:rFonts w:hint="eastAsia"/>
        </w:rPr>
        <w:t>：综合职业素养</w:t>
      </w:r>
    </w:p>
    <w:p w14:paraId="42F4E91A" w14:textId="43A76979" w:rsidR="00D31B41" w:rsidRPr="00971AFB" w:rsidRDefault="00971AFB" w:rsidP="009F1A0B">
      <w:r w:rsidRPr="00417A41">
        <w:rPr>
          <w:rFonts w:hint="eastAsia"/>
        </w:rPr>
        <w:t>考核选手安全、正确、规范使用竞赛设备，维护竞赛现场环境等职业素养。</w:t>
      </w:r>
    </w:p>
    <w:p w14:paraId="028F670E" w14:textId="7EDB99E1" w:rsidR="00D45DC1" w:rsidRPr="00543496" w:rsidRDefault="00D45DC1" w:rsidP="00E93CD3">
      <w:pPr>
        <w:pStyle w:val="2"/>
      </w:pPr>
      <w:r w:rsidRPr="00543496">
        <w:rPr>
          <w:rFonts w:hint="eastAsia"/>
        </w:rPr>
        <w:t>高职</w:t>
      </w:r>
      <w:r w:rsidRPr="00543496">
        <w:rPr>
          <w:rFonts w:hint="eastAsia"/>
        </w:rPr>
        <w:t>&amp;</w:t>
      </w:r>
      <w:r w:rsidRPr="00543496">
        <w:rPr>
          <w:rFonts w:hint="eastAsia"/>
        </w:rPr>
        <w:t>应用本科组</w:t>
      </w:r>
    </w:p>
    <w:p w14:paraId="527126DA" w14:textId="77777777" w:rsidR="00D45DC1" w:rsidRPr="00CA61F8" w:rsidRDefault="00D45DC1" w:rsidP="00E93CD3">
      <w:r w:rsidRPr="00CA61F8">
        <w:rPr>
          <w:rFonts w:hint="eastAsia"/>
        </w:rPr>
        <w:t>本赛项考核参赛选手的机械综合知识、机械部件的创新设计与虚</w:t>
      </w:r>
      <w:r w:rsidRPr="00CA61F8">
        <w:rPr>
          <w:rFonts w:hint="eastAsia"/>
        </w:rPr>
        <w:lastRenderedPageBreak/>
        <w:t>拟装配能力、根据工况对零件进行有限元力学分析、三维模型转化机械工程图及表达能力、虚拟动画仿真验证，同时考核选手的职业素养。参赛选手利用现场提供的计算机、理论测试平台以及</w:t>
      </w:r>
      <w:r w:rsidRPr="00CA61F8">
        <w:rPr>
          <w:rFonts w:hint="eastAsia"/>
        </w:rPr>
        <w:t>CAD</w:t>
      </w:r>
      <w:r w:rsidRPr="00CA61F8">
        <w:rPr>
          <w:rFonts w:hint="eastAsia"/>
        </w:rPr>
        <w:t>软件，按照任务书的要求，完成机械综合知识的机考；以现场操作的方式完成机械零部件的创新设计，根据工况对零件进行有限元力学分析，设计指定零件的二</w:t>
      </w:r>
      <w:proofErr w:type="gramStart"/>
      <w:r w:rsidRPr="00CA61F8">
        <w:rPr>
          <w:rFonts w:hint="eastAsia"/>
        </w:rPr>
        <w:t>维工程</w:t>
      </w:r>
      <w:proofErr w:type="gramEnd"/>
      <w:r w:rsidRPr="00CA61F8">
        <w:rPr>
          <w:rFonts w:hint="eastAsia"/>
        </w:rPr>
        <w:t>图，进行三维装配和运动仿真等任务。</w:t>
      </w:r>
    </w:p>
    <w:p w14:paraId="0A741FC5" w14:textId="5609C8C6" w:rsidR="00CF77BA" w:rsidRPr="00CA61F8" w:rsidRDefault="00CF77BA" w:rsidP="00CF77BA">
      <w:r w:rsidRPr="00CA61F8">
        <w:rPr>
          <w:rFonts w:hint="eastAsia"/>
        </w:rPr>
        <w:t>竞赛主要有两部分组成：①机械专业综合知识理论考试（时间为</w:t>
      </w:r>
      <w:r w:rsidRPr="00CA61F8">
        <w:rPr>
          <w:rFonts w:hint="eastAsia"/>
        </w:rPr>
        <w:t>30</w:t>
      </w:r>
      <w:r w:rsidRPr="00CA61F8">
        <w:rPr>
          <w:rFonts w:hint="eastAsia"/>
        </w:rPr>
        <w:t>分钟）；②</w:t>
      </w:r>
      <w:r w:rsidRPr="007B6B80">
        <w:rPr>
          <w:rFonts w:hint="eastAsia"/>
        </w:rPr>
        <w:t>机械产品三维模型设计</w:t>
      </w:r>
      <w:r w:rsidRPr="00CA61F8">
        <w:rPr>
          <w:rFonts w:hint="eastAsia"/>
        </w:rPr>
        <w:t>（时间为</w:t>
      </w:r>
      <w:r>
        <w:t>150</w:t>
      </w:r>
      <w:r w:rsidRPr="00CA61F8">
        <w:rPr>
          <w:rFonts w:hint="eastAsia"/>
        </w:rPr>
        <w:t>分钟），具体竞赛内容及分值比例见表</w:t>
      </w:r>
      <w:r w:rsidRPr="00CA61F8">
        <w:rPr>
          <w:rFonts w:hint="eastAsia"/>
        </w:rPr>
        <w:t>2</w:t>
      </w:r>
      <w:r w:rsidRPr="00CA61F8">
        <w:rPr>
          <w:rFonts w:hint="eastAsia"/>
        </w:rPr>
        <w:t>。</w:t>
      </w:r>
    </w:p>
    <w:p w14:paraId="5BD85652" w14:textId="77777777" w:rsidR="00D45DC1" w:rsidRPr="0062223D" w:rsidRDefault="00D45DC1" w:rsidP="00E93CD3">
      <w:pPr>
        <w:pStyle w:val="af5"/>
      </w:pPr>
      <w:r w:rsidRPr="0062223D">
        <w:rPr>
          <w:rFonts w:hint="eastAsia"/>
        </w:rPr>
        <w:t>表</w:t>
      </w:r>
      <w:r w:rsidRPr="0062223D">
        <w:rPr>
          <w:rFonts w:hint="eastAsia"/>
        </w:rPr>
        <w:t xml:space="preserve">2  </w:t>
      </w:r>
      <w:r w:rsidRPr="0062223D">
        <w:rPr>
          <w:rFonts w:hint="eastAsia"/>
        </w:rPr>
        <w:t>高职</w:t>
      </w:r>
      <w:r w:rsidRPr="0062223D">
        <w:rPr>
          <w:rFonts w:hint="eastAsia"/>
        </w:rPr>
        <w:t>&amp;</w:t>
      </w:r>
      <w:r w:rsidRPr="0062223D">
        <w:rPr>
          <w:rFonts w:hint="eastAsia"/>
        </w:rPr>
        <w:t>应用本科竞赛内容及分值比例</w:t>
      </w:r>
    </w:p>
    <w:tbl>
      <w:tblPr>
        <w:tblW w:w="8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609"/>
        <w:gridCol w:w="4435"/>
        <w:gridCol w:w="810"/>
        <w:gridCol w:w="849"/>
      </w:tblGrid>
      <w:tr w:rsidR="00D45DC1" w:rsidRPr="0084022D" w14:paraId="7026787D" w14:textId="77777777" w:rsidTr="00876949">
        <w:trPr>
          <w:jc w:val="center"/>
        </w:trPr>
        <w:tc>
          <w:tcPr>
            <w:tcW w:w="2000" w:type="dxa"/>
            <w:vAlign w:val="center"/>
          </w:tcPr>
          <w:p w14:paraId="15746C7F" w14:textId="77777777" w:rsidR="00D45DC1" w:rsidRPr="00C63F3F" w:rsidRDefault="00D45DC1" w:rsidP="00E93CD3">
            <w:pPr>
              <w:pStyle w:val="af5"/>
            </w:pPr>
            <w:r w:rsidRPr="00C63F3F">
              <w:rPr>
                <w:rFonts w:hint="eastAsia"/>
              </w:rPr>
              <w:t>竞赛内容</w:t>
            </w:r>
          </w:p>
        </w:tc>
        <w:tc>
          <w:tcPr>
            <w:tcW w:w="609" w:type="dxa"/>
            <w:shd w:val="clear" w:color="auto" w:fill="auto"/>
            <w:vAlign w:val="center"/>
          </w:tcPr>
          <w:p w14:paraId="2E72FC69" w14:textId="77777777" w:rsidR="00D45DC1" w:rsidRPr="00C63F3F" w:rsidRDefault="00D45DC1" w:rsidP="00E93CD3">
            <w:pPr>
              <w:pStyle w:val="af5"/>
            </w:pPr>
            <w:r w:rsidRPr="00C63F3F">
              <w:rPr>
                <w:rFonts w:hint="eastAsia"/>
              </w:rPr>
              <w:t>模块</w:t>
            </w:r>
          </w:p>
        </w:tc>
        <w:tc>
          <w:tcPr>
            <w:tcW w:w="4435" w:type="dxa"/>
            <w:shd w:val="clear" w:color="auto" w:fill="auto"/>
            <w:vAlign w:val="center"/>
          </w:tcPr>
          <w:p w14:paraId="0C4A0B6F" w14:textId="77777777" w:rsidR="00D45DC1" w:rsidRPr="00C63F3F" w:rsidRDefault="00D45DC1" w:rsidP="00E93CD3">
            <w:pPr>
              <w:pStyle w:val="af5"/>
            </w:pPr>
            <w:r w:rsidRPr="00C63F3F">
              <w:rPr>
                <w:rFonts w:hint="eastAsia"/>
              </w:rPr>
              <w:t>模块内容</w:t>
            </w:r>
          </w:p>
        </w:tc>
        <w:tc>
          <w:tcPr>
            <w:tcW w:w="810" w:type="dxa"/>
          </w:tcPr>
          <w:p w14:paraId="0FA55926" w14:textId="77777777" w:rsidR="00D45DC1" w:rsidRPr="00C63F3F" w:rsidRDefault="00D45DC1" w:rsidP="00E93CD3">
            <w:pPr>
              <w:pStyle w:val="af5"/>
            </w:pPr>
            <w:r w:rsidRPr="00C63F3F">
              <w:rPr>
                <w:rFonts w:hint="eastAsia"/>
              </w:rPr>
              <w:t>总分</w:t>
            </w:r>
          </w:p>
        </w:tc>
        <w:tc>
          <w:tcPr>
            <w:tcW w:w="849" w:type="dxa"/>
          </w:tcPr>
          <w:p w14:paraId="5559C6A5" w14:textId="77777777" w:rsidR="00D45DC1" w:rsidRPr="00C63F3F" w:rsidRDefault="00D45DC1" w:rsidP="00E93CD3">
            <w:pPr>
              <w:pStyle w:val="af5"/>
            </w:pPr>
            <w:r w:rsidRPr="00C63F3F">
              <w:rPr>
                <w:rFonts w:hint="eastAsia"/>
              </w:rPr>
              <w:t>占比</w:t>
            </w:r>
          </w:p>
        </w:tc>
      </w:tr>
      <w:tr w:rsidR="00D45DC1" w:rsidRPr="0084022D" w14:paraId="2524D05D" w14:textId="77777777" w:rsidTr="00876949">
        <w:trPr>
          <w:jc w:val="center"/>
        </w:trPr>
        <w:tc>
          <w:tcPr>
            <w:tcW w:w="2000" w:type="dxa"/>
          </w:tcPr>
          <w:p w14:paraId="0EE9375E" w14:textId="6C03ECED" w:rsidR="00D45DC1" w:rsidRPr="0084022D" w:rsidRDefault="00D45DC1" w:rsidP="00E93CD3">
            <w:pPr>
              <w:pStyle w:val="af5"/>
            </w:pPr>
            <w:r w:rsidRPr="0084022D">
              <w:rPr>
                <w:rFonts w:hint="eastAsia"/>
              </w:rPr>
              <w:t>机械专业综合理论知识</w:t>
            </w:r>
          </w:p>
        </w:tc>
        <w:tc>
          <w:tcPr>
            <w:tcW w:w="609" w:type="dxa"/>
            <w:shd w:val="clear" w:color="auto" w:fill="auto"/>
            <w:vAlign w:val="center"/>
          </w:tcPr>
          <w:p w14:paraId="23FDD09D" w14:textId="77777777" w:rsidR="00D45DC1" w:rsidRPr="0084022D" w:rsidRDefault="00D45DC1" w:rsidP="00E93CD3">
            <w:pPr>
              <w:pStyle w:val="af5"/>
            </w:pPr>
            <w:r w:rsidRPr="0084022D">
              <w:rPr>
                <w:rFonts w:hint="eastAsia"/>
              </w:rPr>
              <w:t>Ⅰ</w:t>
            </w:r>
          </w:p>
        </w:tc>
        <w:tc>
          <w:tcPr>
            <w:tcW w:w="4435" w:type="dxa"/>
            <w:shd w:val="clear" w:color="auto" w:fill="auto"/>
            <w:vAlign w:val="center"/>
          </w:tcPr>
          <w:p w14:paraId="5B38EB1A" w14:textId="77777777" w:rsidR="00D45DC1" w:rsidRPr="0084022D" w:rsidRDefault="00D45DC1" w:rsidP="00E93CD3">
            <w:pPr>
              <w:pStyle w:val="af5"/>
            </w:pPr>
            <w:r w:rsidRPr="0084022D">
              <w:rPr>
                <w:rFonts w:hint="eastAsia"/>
              </w:rPr>
              <w:t>机械识图、机械基础、公差与配合、机械制造知识等</w:t>
            </w:r>
          </w:p>
        </w:tc>
        <w:tc>
          <w:tcPr>
            <w:tcW w:w="810" w:type="dxa"/>
            <w:vAlign w:val="center"/>
          </w:tcPr>
          <w:p w14:paraId="31A03D02" w14:textId="77777777" w:rsidR="00D45DC1" w:rsidRPr="0084022D" w:rsidRDefault="00D45DC1" w:rsidP="00E93CD3">
            <w:pPr>
              <w:pStyle w:val="af5"/>
            </w:pPr>
            <w:r w:rsidRPr="0084022D">
              <w:rPr>
                <w:rFonts w:hint="eastAsia"/>
              </w:rPr>
              <w:t>1</w:t>
            </w:r>
            <w:r w:rsidRPr="0084022D">
              <w:t>00</w:t>
            </w:r>
          </w:p>
        </w:tc>
        <w:tc>
          <w:tcPr>
            <w:tcW w:w="849" w:type="dxa"/>
            <w:vAlign w:val="center"/>
          </w:tcPr>
          <w:p w14:paraId="6B51332A" w14:textId="77777777" w:rsidR="00D45DC1" w:rsidRPr="0084022D" w:rsidRDefault="00D45DC1" w:rsidP="00E93CD3">
            <w:pPr>
              <w:pStyle w:val="af5"/>
            </w:pPr>
            <w:r w:rsidRPr="0084022D">
              <w:t>20</w:t>
            </w:r>
            <w:r w:rsidRPr="0084022D">
              <w:rPr>
                <w:rFonts w:hint="eastAsia"/>
              </w:rPr>
              <w:t>%</w:t>
            </w:r>
          </w:p>
        </w:tc>
      </w:tr>
      <w:tr w:rsidR="00B26721" w:rsidRPr="0084022D" w14:paraId="57211E3D" w14:textId="77777777" w:rsidTr="00876949">
        <w:trPr>
          <w:jc w:val="center"/>
        </w:trPr>
        <w:tc>
          <w:tcPr>
            <w:tcW w:w="2000" w:type="dxa"/>
            <w:vMerge w:val="restart"/>
            <w:vAlign w:val="center"/>
          </w:tcPr>
          <w:p w14:paraId="105A4E3D" w14:textId="77777777" w:rsidR="00B26721" w:rsidRPr="0084022D" w:rsidRDefault="00B26721" w:rsidP="00085A99">
            <w:pPr>
              <w:pStyle w:val="af5"/>
            </w:pPr>
            <w:r w:rsidRPr="0084022D">
              <w:rPr>
                <w:rFonts w:hint="eastAsia"/>
              </w:rPr>
              <w:t>机械产品三维模型设计</w:t>
            </w:r>
          </w:p>
        </w:tc>
        <w:tc>
          <w:tcPr>
            <w:tcW w:w="609" w:type="dxa"/>
            <w:shd w:val="clear" w:color="auto" w:fill="auto"/>
            <w:vAlign w:val="center"/>
          </w:tcPr>
          <w:p w14:paraId="73783474" w14:textId="77777777" w:rsidR="00B26721" w:rsidRPr="0084022D" w:rsidRDefault="00B26721" w:rsidP="00085A99">
            <w:pPr>
              <w:pStyle w:val="af5"/>
            </w:pPr>
            <w:r w:rsidRPr="0084022D">
              <w:rPr>
                <w:rFonts w:hint="eastAsia"/>
              </w:rPr>
              <w:t>Ⅱ</w:t>
            </w:r>
          </w:p>
        </w:tc>
        <w:tc>
          <w:tcPr>
            <w:tcW w:w="4435" w:type="dxa"/>
            <w:shd w:val="clear" w:color="auto" w:fill="auto"/>
            <w:vAlign w:val="center"/>
          </w:tcPr>
          <w:p w14:paraId="65812C1E" w14:textId="0EC3318C" w:rsidR="00B26721" w:rsidRPr="0084022D" w:rsidRDefault="00B26721" w:rsidP="00085A99">
            <w:pPr>
              <w:pStyle w:val="af5"/>
            </w:pPr>
            <w:r w:rsidRPr="0084022D">
              <w:rPr>
                <w:rFonts w:hint="eastAsia"/>
              </w:rPr>
              <w:t>有限元力学分析</w:t>
            </w:r>
          </w:p>
        </w:tc>
        <w:tc>
          <w:tcPr>
            <w:tcW w:w="810" w:type="dxa"/>
            <w:vAlign w:val="center"/>
          </w:tcPr>
          <w:p w14:paraId="27865CFB" w14:textId="7D7CA37C" w:rsidR="00B26721" w:rsidRPr="0084022D" w:rsidRDefault="006E5240" w:rsidP="00085A99">
            <w:pPr>
              <w:pStyle w:val="af5"/>
            </w:pPr>
            <w:r>
              <w:t>15</w:t>
            </w:r>
          </w:p>
        </w:tc>
        <w:tc>
          <w:tcPr>
            <w:tcW w:w="849" w:type="dxa"/>
            <w:vMerge w:val="restart"/>
            <w:vAlign w:val="center"/>
          </w:tcPr>
          <w:p w14:paraId="68A9DA1B" w14:textId="77777777" w:rsidR="00B26721" w:rsidRPr="0084022D" w:rsidRDefault="00B26721" w:rsidP="00085A99">
            <w:pPr>
              <w:pStyle w:val="af5"/>
            </w:pPr>
            <w:r w:rsidRPr="0084022D">
              <w:rPr>
                <w:rFonts w:hint="eastAsia"/>
              </w:rPr>
              <w:t>80</w:t>
            </w:r>
            <w:r w:rsidRPr="0084022D">
              <w:t>%</w:t>
            </w:r>
          </w:p>
        </w:tc>
      </w:tr>
      <w:tr w:rsidR="00B26721" w:rsidRPr="0084022D" w14:paraId="71A5450C" w14:textId="77777777" w:rsidTr="00876949">
        <w:trPr>
          <w:jc w:val="center"/>
        </w:trPr>
        <w:tc>
          <w:tcPr>
            <w:tcW w:w="2000" w:type="dxa"/>
            <w:vMerge/>
            <w:vAlign w:val="center"/>
          </w:tcPr>
          <w:p w14:paraId="2C920199" w14:textId="77777777" w:rsidR="00B26721" w:rsidRPr="0084022D" w:rsidRDefault="00B26721" w:rsidP="00B26721">
            <w:pPr>
              <w:pStyle w:val="af5"/>
            </w:pPr>
          </w:p>
        </w:tc>
        <w:tc>
          <w:tcPr>
            <w:tcW w:w="609" w:type="dxa"/>
            <w:shd w:val="clear" w:color="auto" w:fill="auto"/>
            <w:vAlign w:val="center"/>
          </w:tcPr>
          <w:p w14:paraId="78541296" w14:textId="77777777" w:rsidR="00B26721" w:rsidRPr="0084022D" w:rsidRDefault="00B26721" w:rsidP="00B26721">
            <w:pPr>
              <w:pStyle w:val="af5"/>
            </w:pPr>
            <w:r w:rsidRPr="0084022D">
              <w:rPr>
                <w:rFonts w:hint="eastAsia"/>
              </w:rPr>
              <w:t>Ⅲ</w:t>
            </w:r>
          </w:p>
        </w:tc>
        <w:tc>
          <w:tcPr>
            <w:tcW w:w="4435" w:type="dxa"/>
            <w:shd w:val="clear" w:color="auto" w:fill="auto"/>
            <w:vAlign w:val="center"/>
          </w:tcPr>
          <w:p w14:paraId="4C59F3AF" w14:textId="2488CD33" w:rsidR="00B26721" w:rsidRPr="0084022D" w:rsidRDefault="00B26721" w:rsidP="00B26721">
            <w:pPr>
              <w:pStyle w:val="af5"/>
            </w:pPr>
            <w:r>
              <w:rPr>
                <w:rFonts w:hint="eastAsia"/>
              </w:rPr>
              <w:t>零件建模与装配</w:t>
            </w:r>
          </w:p>
        </w:tc>
        <w:tc>
          <w:tcPr>
            <w:tcW w:w="810" w:type="dxa"/>
            <w:vAlign w:val="center"/>
          </w:tcPr>
          <w:p w14:paraId="31E66FB2" w14:textId="0027ACBC" w:rsidR="00B26721" w:rsidRPr="0084022D" w:rsidRDefault="006E5240" w:rsidP="00B26721">
            <w:pPr>
              <w:pStyle w:val="af5"/>
            </w:pPr>
            <w:r>
              <w:t>30</w:t>
            </w:r>
          </w:p>
        </w:tc>
        <w:tc>
          <w:tcPr>
            <w:tcW w:w="849" w:type="dxa"/>
            <w:vMerge/>
            <w:vAlign w:val="center"/>
          </w:tcPr>
          <w:p w14:paraId="7057C173" w14:textId="77777777" w:rsidR="00B26721" w:rsidRPr="0084022D" w:rsidRDefault="00B26721" w:rsidP="00B26721">
            <w:pPr>
              <w:pStyle w:val="af5"/>
            </w:pPr>
          </w:p>
        </w:tc>
      </w:tr>
      <w:tr w:rsidR="00B26721" w:rsidRPr="0084022D" w14:paraId="4A6F6A26" w14:textId="77777777" w:rsidTr="00876949">
        <w:trPr>
          <w:jc w:val="center"/>
        </w:trPr>
        <w:tc>
          <w:tcPr>
            <w:tcW w:w="2000" w:type="dxa"/>
            <w:vMerge/>
            <w:vAlign w:val="center"/>
          </w:tcPr>
          <w:p w14:paraId="6C56C954" w14:textId="77777777" w:rsidR="00B26721" w:rsidRPr="0084022D" w:rsidRDefault="00B26721" w:rsidP="00B26721">
            <w:pPr>
              <w:pStyle w:val="af5"/>
            </w:pPr>
          </w:p>
        </w:tc>
        <w:tc>
          <w:tcPr>
            <w:tcW w:w="609" w:type="dxa"/>
            <w:shd w:val="clear" w:color="auto" w:fill="auto"/>
            <w:vAlign w:val="center"/>
          </w:tcPr>
          <w:p w14:paraId="587691FA" w14:textId="77777777" w:rsidR="00B26721" w:rsidRPr="0084022D" w:rsidRDefault="00B26721" w:rsidP="00B26721">
            <w:pPr>
              <w:pStyle w:val="af5"/>
            </w:pPr>
            <w:r w:rsidRPr="0084022D">
              <w:rPr>
                <w:rFonts w:hint="eastAsia"/>
              </w:rPr>
              <w:t>Ⅳ</w:t>
            </w:r>
          </w:p>
        </w:tc>
        <w:tc>
          <w:tcPr>
            <w:tcW w:w="4435" w:type="dxa"/>
            <w:shd w:val="clear" w:color="auto" w:fill="auto"/>
            <w:vAlign w:val="center"/>
          </w:tcPr>
          <w:p w14:paraId="57CB0467" w14:textId="1981F6AF" w:rsidR="00B26721" w:rsidRPr="0084022D" w:rsidRDefault="00B26721" w:rsidP="00B26721">
            <w:pPr>
              <w:pStyle w:val="af5"/>
            </w:pPr>
            <w:r w:rsidRPr="0084022D">
              <w:t>设计二</w:t>
            </w:r>
            <w:proofErr w:type="gramStart"/>
            <w:r w:rsidRPr="0084022D">
              <w:t>维工程</w:t>
            </w:r>
            <w:proofErr w:type="gramEnd"/>
            <w:r w:rsidRPr="0084022D">
              <w:rPr>
                <w:rFonts w:hint="eastAsia"/>
              </w:rPr>
              <w:t>图</w:t>
            </w:r>
          </w:p>
        </w:tc>
        <w:tc>
          <w:tcPr>
            <w:tcW w:w="810" w:type="dxa"/>
            <w:vAlign w:val="center"/>
          </w:tcPr>
          <w:p w14:paraId="2274C26E" w14:textId="2337C634" w:rsidR="00B26721" w:rsidRPr="0084022D" w:rsidRDefault="006E5240" w:rsidP="00B26721">
            <w:pPr>
              <w:pStyle w:val="af5"/>
            </w:pPr>
            <w:r>
              <w:t>35</w:t>
            </w:r>
          </w:p>
        </w:tc>
        <w:tc>
          <w:tcPr>
            <w:tcW w:w="849" w:type="dxa"/>
            <w:vMerge/>
            <w:vAlign w:val="center"/>
          </w:tcPr>
          <w:p w14:paraId="7453B5B9" w14:textId="77777777" w:rsidR="00B26721" w:rsidRPr="0084022D" w:rsidRDefault="00B26721" w:rsidP="00B26721">
            <w:pPr>
              <w:pStyle w:val="af5"/>
            </w:pPr>
          </w:p>
        </w:tc>
      </w:tr>
      <w:tr w:rsidR="00B26721" w:rsidRPr="0084022D" w14:paraId="4F6DF753" w14:textId="77777777" w:rsidTr="00876949">
        <w:trPr>
          <w:jc w:val="center"/>
        </w:trPr>
        <w:tc>
          <w:tcPr>
            <w:tcW w:w="2000" w:type="dxa"/>
            <w:vMerge/>
            <w:vAlign w:val="center"/>
          </w:tcPr>
          <w:p w14:paraId="53F9A699" w14:textId="77777777" w:rsidR="00B26721" w:rsidRPr="0084022D" w:rsidRDefault="00B26721" w:rsidP="00B26721">
            <w:pPr>
              <w:pStyle w:val="af5"/>
            </w:pPr>
          </w:p>
        </w:tc>
        <w:tc>
          <w:tcPr>
            <w:tcW w:w="609" w:type="dxa"/>
            <w:shd w:val="clear" w:color="auto" w:fill="auto"/>
            <w:vAlign w:val="center"/>
          </w:tcPr>
          <w:p w14:paraId="2B7920E3" w14:textId="3FE518E8" w:rsidR="00B26721" w:rsidRPr="0084022D" w:rsidRDefault="00B7701B" w:rsidP="00B26721">
            <w:pPr>
              <w:pStyle w:val="af5"/>
            </w:pPr>
            <w:r w:rsidRPr="0084022D">
              <w:rPr>
                <w:rFonts w:hint="eastAsia"/>
              </w:rPr>
              <w:t>Ⅴ</w:t>
            </w:r>
          </w:p>
        </w:tc>
        <w:tc>
          <w:tcPr>
            <w:tcW w:w="4435" w:type="dxa"/>
            <w:shd w:val="clear" w:color="auto" w:fill="auto"/>
            <w:vAlign w:val="center"/>
          </w:tcPr>
          <w:p w14:paraId="60EF6E1E" w14:textId="29E14D86" w:rsidR="00B26721" w:rsidRDefault="00B26721" w:rsidP="00B26721">
            <w:pPr>
              <w:pStyle w:val="af5"/>
            </w:pPr>
            <w:r>
              <w:rPr>
                <w:rFonts w:hint="eastAsia"/>
              </w:rPr>
              <w:t>渲染、爆炸图、运动仿真</w:t>
            </w:r>
          </w:p>
        </w:tc>
        <w:tc>
          <w:tcPr>
            <w:tcW w:w="810" w:type="dxa"/>
            <w:vAlign w:val="center"/>
          </w:tcPr>
          <w:p w14:paraId="5C6063F1" w14:textId="5002AC6D" w:rsidR="00B26721" w:rsidRPr="0084022D" w:rsidRDefault="006E5240" w:rsidP="00B26721">
            <w:pPr>
              <w:pStyle w:val="af5"/>
            </w:pPr>
            <w:r>
              <w:rPr>
                <w:rFonts w:hint="eastAsia"/>
              </w:rPr>
              <w:t>2</w:t>
            </w:r>
            <w:r>
              <w:t>0</w:t>
            </w:r>
          </w:p>
        </w:tc>
        <w:tc>
          <w:tcPr>
            <w:tcW w:w="849" w:type="dxa"/>
            <w:vAlign w:val="center"/>
          </w:tcPr>
          <w:p w14:paraId="78E6F5BB" w14:textId="77777777" w:rsidR="00B26721" w:rsidRPr="0084022D" w:rsidRDefault="00B26721" w:rsidP="00B26721">
            <w:pPr>
              <w:pStyle w:val="af5"/>
            </w:pPr>
          </w:p>
        </w:tc>
      </w:tr>
      <w:tr w:rsidR="00D45DC1" w:rsidRPr="0084022D" w14:paraId="1FC63BDC" w14:textId="77777777" w:rsidTr="00876949">
        <w:trPr>
          <w:jc w:val="center"/>
        </w:trPr>
        <w:tc>
          <w:tcPr>
            <w:tcW w:w="2000" w:type="dxa"/>
          </w:tcPr>
          <w:p w14:paraId="3A87E6B8" w14:textId="77777777" w:rsidR="00D45DC1" w:rsidRPr="0084022D" w:rsidRDefault="00D45DC1" w:rsidP="00E93CD3">
            <w:pPr>
              <w:pStyle w:val="af5"/>
            </w:pPr>
            <w:r w:rsidRPr="0084022D">
              <w:rPr>
                <w:rFonts w:hint="eastAsia"/>
              </w:rPr>
              <w:t>职业素养</w:t>
            </w:r>
          </w:p>
        </w:tc>
        <w:tc>
          <w:tcPr>
            <w:tcW w:w="609" w:type="dxa"/>
            <w:shd w:val="clear" w:color="auto" w:fill="auto"/>
            <w:vAlign w:val="center"/>
          </w:tcPr>
          <w:p w14:paraId="0AAAFBBC" w14:textId="6A735548" w:rsidR="00D45DC1" w:rsidRPr="0084022D" w:rsidRDefault="00B7701B" w:rsidP="00E93CD3">
            <w:pPr>
              <w:pStyle w:val="af5"/>
            </w:pPr>
            <w:r w:rsidRPr="0084022D">
              <w:rPr>
                <w:rFonts w:hint="eastAsia"/>
              </w:rPr>
              <w:t>Ⅵ</w:t>
            </w:r>
          </w:p>
        </w:tc>
        <w:tc>
          <w:tcPr>
            <w:tcW w:w="5245" w:type="dxa"/>
            <w:gridSpan w:val="2"/>
            <w:shd w:val="clear" w:color="auto" w:fill="auto"/>
            <w:vAlign w:val="center"/>
          </w:tcPr>
          <w:p w14:paraId="5C881B6F" w14:textId="77777777" w:rsidR="00D45DC1" w:rsidRPr="0084022D" w:rsidRDefault="00D45DC1" w:rsidP="00E93CD3">
            <w:pPr>
              <w:pStyle w:val="af5"/>
            </w:pPr>
            <w:r w:rsidRPr="0084022D">
              <w:rPr>
                <w:rFonts w:hint="eastAsia"/>
              </w:rPr>
              <w:t>选手在赛场的综合素养</w:t>
            </w:r>
          </w:p>
        </w:tc>
        <w:tc>
          <w:tcPr>
            <w:tcW w:w="849" w:type="dxa"/>
          </w:tcPr>
          <w:p w14:paraId="6C915DBE" w14:textId="77777777" w:rsidR="00D45DC1" w:rsidRPr="0084022D" w:rsidRDefault="00D45DC1" w:rsidP="00E93CD3">
            <w:pPr>
              <w:pStyle w:val="af5"/>
            </w:pPr>
            <w:r w:rsidRPr="0084022D">
              <w:t>-5</w:t>
            </w:r>
            <w:r w:rsidRPr="0084022D">
              <w:rPr>
                <w:rFonts w:hint="eastAsia"/>
              </w:rPr>
              <w:t>%</w:t>
            </w:r>
          </w:p>
        </w:tc>
      </w:tr>
    </w:tbl>
    <w:p w14:paraId="613651A0" w14:textId="75AA49EB" w:rsidR="001D0D8C" w:rsidRPr="009C3540" w:rsidRDefault="001D0D8C" w:rsidP="001D0D8C">
      <w:r w:rsidRPr="009C3540">
        <w:rPr>
          <w:rFonts w:hint="eastAsia"/>
        </w:rPr>
        <w:t>模块Ⅰ：机械专业综合</w:t>
      </w:r>
      <w:r w:rsidR="000A0448">
        <w:rPr>
          <w:rFonts w:hint="eastAsia"/>
        </w:rPr>
        <w:t>理论</w:t>
      </w:r>
      <w:r w:rsidRPr="009C3540">
        <w:rPr>
          <w:rFonts w:hint="eastAsia"/>
        </w:rPr>
        <w:t>知识</w:t>
      </w:r>
    </w:p>
    <w:p w14:paraId="36046227" w14:textId="3DF3C502" w:rsidR="001D0D8C" w:rsidRPr="001D0D8C" w:rsidRDefault="001D0D8C" w:rsidP="001D0D8C">
      <w:r w:rsidRPr="009C3540">
        <w:rPr>
          <w:rFonts w:hint="eastAsia"/>
        </w:rPr>
        <w:t>每一位参赛选手在现场计算机预装的理论测试平台上，完成机械专业综合知识的理论考核，竞赛结果由</w:t>
      </w:r>
      <w:r>
        <w:rPr>
          <w:rFonts w:hint="eastAsia"/>
        </w:rPr>
        <w:t>机械</w:t>
      </w:r>
      <w:r w:rsidRPr="009C3540">
        <w:rPr>
          <w:rFonts w:hint="eastAsia"/>
        </w:rPr>
        <w:t>识图软件自动评分。</w:t>
      </w:r>
    </w:p>
    <w:p w14:paraId="4987B21A" w14:textId="4A808381" w:rsidR="002F454E" w:rsidRPr="009C3540" w:rsidRDefault="002F454E" w:rsidP="002F454E">
      <w:r w:rsidRPr="009C3540">
        <w:rPr>
          <w:rFonts w:hint="eastAsia"/>
        </w:rPr>
        <w:t>模块</w:t>
      </w:r>
      <w:r w:rsidR="00C57833" w:rsidRPr="009C3540">
        <w:rPr>
          <w:rFonts w:hint="eastAsia"/>
        </w:rPr>
        <w:t>Ⅱ</w:t>
      </w:r>
      <w:r w:rsidRPr="009C3540">
        <w:rPr>
          <w:rFonts w:hint="eastAsia"/>
        </w:rPr>
        <w:t>：有限元力学分析</w:t>
      </w:r>
    </w:p>
    <w:p w14:paraId="609EDCC1" w14:textId="7399A075" w:rsidR="002F454E" w:rsidRDefault="002F454E" w:rsidP="002F454E">
      <w:r w:rsidRPr="009C3540">
        <w:rPr>
          <w:rFonts w:hint="eastAsia"/>
        </w:rPr>
        <w:t>给定零件的工况（如零件在机器中装配关系，即约束情况、受力情况等条件），对零件进行有限元力学分析，形成分析报告。</w:t>
      </w:r>
    </w:p>
    <w:p w14:paraId="632AA106" w14:textId="48A138B3" w:rsidR="00D35FA8" w:rsidRDefault="00D35FA8" w:rsidP="00D35FA8">
      <w:r w:rsidRPr="009227D6">
        <w:rPr>
          <w:rFonts w:hint="eastAsia"/>
        </w:rPr>
        <w:t>模块</w:t>
      </w:r>
      <w:r w:rsidR="00BB01D3" w:rsidRPr="0084022D">
        <w:rPr>
          <w:rFonts w:hint="eastAsia"/>
        </w:rPr>
        <w:t>Ⅲ</w:t>
      </w:r>
      <w:r w:rsidRPr="009227D6">
        <w:rPr>
          <w:rFonts w:hint="eastAsia"/>
        </w:rPr>
        <w:t>：</w:t>
      </w:r>
      <w:r>
        <w:rPr>
          <w:rFonts w:hint="eastAsia"/>
        </w:rPr>
        <w:t>零件建模与装配</w:t>
      </w:r>
    </w:p>
    <w:p w14:paraId="75704CC0" w14:textId="77777777" w:rsidR="00D35FA8" w:rsidRDefault="00D35FA8" w:rsidP="00D35FA8">
      <w:r w:rsidRPr="00A05353">
        <w:rPr>
          <w:rFonts w:hint="eastAsia"/>
        </w:rPr>
        <w:t>根据给定的机械部件装配图、已知零件图或其他条件，构建各零</w:t>
      </w:r>
      <w:r w:rsidRPr="00A05353">
        <w:rPr>
          <w:rFonts w:hint="eastAsia"/>
        </w:rPr>
        <w:lastRenderedPageBreak/>
        <w:t>件的三维模型</w:t>
      </w:r>
      <w:r>
        <w:rPr>
          <w:rFonts w:hint="eastAsia"/>
        </w:rPr>
        <w:t>，并对各零件进行装配。</w:t>
      </w:r>
    </w:p>
    <w:p w14:paraId="703D5F54" w14:textId="600843E6" w:rsidR="00D35FA8" w:rsidRDefault="00D35FA8" w:rsidP="00D35FA8">
      <w:r w:rsidRPr="009227D6">
        <w:rPr>
          <w:rFonts w:hint="eastAsia"/>
        </w:rPr>
        <w:t>模块</w:t>
      </w:r>
      <w:r w:rsidR="00BB01D3" w:rsidRPr="0084022D">
        <w:rPr>
          <w:rFonts w:hint="eastAsia"/>
        </w:rPr>
        <w:t>Ⅳ</w:t>
      </w:r>
      <w:r w:rsidRPr="009227D6">
        <w:rPr>
          <w:rFonts w:hint="eastAsia"/>
        </w:rPr>
        <w:t>：</w:t>
      </w:r>
      <w:r w:rsidRPr="00C638B9">
        <w:rPr>
          <w:rFonts w:hint="eastAsia"/>
        </w:rPr>
        <w:t>设计二</w:t>
      </w:r>
      <w:proofErr w:type="gramStart"/>
      <w:r w:rsidRPr="00C638B9">
        <w:rPr>
          <w:rFonts w:hint="eastAsia"/>
        </w:rPr>
        <w:t>维工程</w:t>
      </w:r>
      <w:proofErr w:type="gramEnd"/>
      <w:r w:rsidRPr="00C638B9">
        <w:rPr>
          <w:rFonts w:hint="eastAsia"/>
        </w:rPr>
        <w:t>图</w:t>
      </w:r>
    </w:p>
    <w:p w14:paraId="7D7F03D6" w14:textId="77777777" w:rsidR="00D35FA8" w:rsidRPr="009C3540" w:rsidRDefault="00D35FA8" w:rsidP="00D35FA8">
      <w:r w:rsidRPr="009C3540">
        <w:rPr>
          <w:rFonts w:hint="eastAsia"/>
        </w:rPr>
        <w:t>使用赛场计算机预装的绘图软件，</w:t>
      </w:r>
      <w:r>
        <w:rPr>
          <w:rFonts w:hint="eastAsia"/>
        </w:rPr>
        <w:t>绘制指定零件的二</w:t>
      </w:r>
      <w:proofErr w:type="gramStart"/>
      <w:r>
        <w:rPr>
          <w:rFonts w:hint="eastAsia"/>
        </w:rPr>
        <w:t>维工程</w:t>
      </w:r>
      <w:proofErr w:type="gramEnd"/>
      <w:r>
        <w:rPr>
          <w:rFonts w:hint="eastAsia"/>
        </w:rPr>
        <w:t>图，并完成装配图的绘制。</w:t>
      </w:r>
    </w:p>
    <w:p w14:paraId="0CC31F5B" w14:textId="28815BD8" w:rsidR="00D35FA8" w:rsidRDefault="00D35FA8" w:rsidP="00D35FA8">
      <w:r w:rsidRPr="009227D6">
        <w:rPr>
          <w:rFonts w:hint="eastAsia"/>
        </w:rPr>
        <w:t>模块</w:t>
      </w:r>
      <w:r w:rsidR="00BB01D3" w:rsidRPr="0084022D">
        <w:rPr>
          <w:rFonts w:hint="eastAsia"/>
        </w:rPr>
        <w:t>Ⅴ</w:t>
      </w:r>
      <w:r w:rsidRPr="009227D6">
        <w:rPr>
          <w:rFonts w:hint="eastAsia"/>
        </w:rPr>
        <w:t>：</w:t>
      </w:r>
      <w:r w:rsidRPr="00D9081D">
        <w:rPr>
          <w:rFonts w:hint="eastAsia"/>
        </w:rPr>
        <w:t>渲染、爆炸图、运动仿真</w:t>
      </w:r>
    </w:p>
    <w:p w14:paraId="3496AE37" w14:textId="77777777" w:rsidR="00D35FA8" w:rsidRDefault="00D35FA8" w:rsidP="00D35FA8">
      <w:r w:rsidRPr="009C3540">
        <w:rPr>
          <w:rFonts w:hint="eastAsia"/>
        </w:rPr>
        <w:t>读懂机械部件装配图的工作原理，将各零件与创新设计件装配成机械部件三维模型，</w:t>
      </w:r>
      <w:r>
        <w:rPr>
          <w:rFonts w:hint="eastAsia"/>
        </w:rPr>
        <w:t>根据任务要求，生成爆炸图、渲染图以及</w:t>
      </w:r>
      <w:r w:rsidRPr="009C3540">
        <w:rPr>
          <w:rFonts w:hint="eastAsia"/>
        </w:rPr>
        <w:t>运动仿真</w:t>
      </w:r>
      <w:r>
        <w:rPr>
          <w:rFonts w:hint="eastAsia"/>
        </w:rPr>
        <w:t>动画</w:t>
      </w:r>
      <w:r w:rsidRPr="009C3540">
        <w:rPr>
          <w:rFonts w:hint="eastAsia"/>
        </w:rPr>
        <w:t>。</w:t>
      </w:r>
    </w:p>
    <w:p w14:paraId="13A64AC0" w14:textId="441448AD" w:rsidR="00D35FA8" w:rsidRPr="009C3540" w:rsidRDefault="00D35FA8" w:rsidP="00D35FA8">
      <w:r w:rsidRPr="009C3540">
        <w:rPr>
          <w:rFonts w:hint="eastAsia"/>
        </w:rPr>
        <w:t>模块</w:t>
      </w:r>
      <w:r w:rsidR="00BB01D3" w:rsidRPr="0084022D">
        <w:rPr>
          <w:rFonts w:hint="eastAsia"/>
        </w:rPr>
        <w:t>Ⅵ</w:t>
      </w:r>
      <w:r w:rsidRPr="009C3540">
        <w:rPr>
          <w:rFonts w:hint="eastAsia"/>
        </w:rPr>
        <w:t>：综合职业素养</w:t>
      </w:r>
    </w:p>
    <w:p w14:paraId="6D8E6843" w14:textId="77777777" w:rsidR="00D35FA8" w:rsidRPr="00971AFB" w:rsidRDefault="00D35FA8" w:rsidP="00D35FA8">
      <w:r w:rsidRPr="00417A41">
        <w:rPr>
          <w:rFonts w:hint="eastAsia"/>
        </w:rPr>
        <w:t>考核选手安全、正确、规范使用竞赛设备，维护竞赛现场环境等职业素养。</w:t>
      </w:r>
    </w:p>
    <w:p w14:paraId="151FA593" w14:textId="5812C440" w:rsidR="001E0815" w:rsidRDefault="001E0815" w:rsidP="00E93CD3">
      <w:pPr>
        <w:pStyle w:val="1"/>
        <w:numPr>
          <w:ilvl w:val="0"/>
          <w:numId w:val="8"/>
        </w:numPr>
        <w:spacing w:before="312"/>
      </w:pPr>
      <w:r>
        <w:rPr>
          <w:rFonts w:hint="eastAsia"/>
        </w:rPr>
        <w:t>竞赛规则</w:t>
      </w:r>
    </w:p>
    <w:p w14:paraId="7A1FA2A9" w14:textId="6BD5A361" w:rsidR="001E0815" w:rsidRPr="007E7B3C" w:rsidRDefault="001E0815" w:rsidP="00E93CD3">
      <w:pPr>
        <w:pStyle w:val="2"/>
        <w:numPr>
          <w:ilvl w:val="0"/>
          <w:numId w:val="23"/>
        </w:numPr>
      </w:pPr>
      <w:r w:rsidRPr="007E7B3C">
        <w:rPr>
          <w:rFonts w:hint="eastAsia"/>
        </w:rPr>
        <w:t>报名要求</w:t>
      </w:r>
    </w:p>
    <w:p w14:paraId="30AE71E4" w14:textId="2F53FA37" w:rsidR="001B1893" w:rsidRPr="001B1893" w:rsidRDefault="001E0815" w:rsidP="00E93CD3">
      <w:pPr>
        <w:pStyle w:val="3"/>
      </w:pPr>
      <w:r w:rsidRPr="001B1893">
        <w:rPr>
          <w:rFonts w:hint="eastAsia"/>
        </w:rPr>
        <w:t>中职组</w:t>
      </w:r>
    </w:p>
    <w:p w14:paraId="2AB01852" w14:textId="08EABF02" w:rsidR="001E0815" w:rsidRPr="00A34DB4" w:rsidRDefault="001E0815" w:rsidP="00E93CD3">
      <w:r w:rsidRPr="001B1893">
        <w:rPr>
          <w:rFonts w:hAnsi="仿宋" w:cs="宋体" w:hint="eastAsia"/>
          <w:bCs/>
        </w:rPr>
        <w:t>同一学校</w:t>
      </w:r>
      <w:r w:rsidRPr="001B1893">
        <w:rPr>
          <w:rFonts w:hAnsi="仿宋" w:cs="宋体"/>
          <w:bCs/>
        </w:rPr>
        <w:t>参赛</w:t>
      </w:r>
      <w:r w:rsidRPr="001B1893">
        <w:rPr>
          <w:rFonts w:hAnsi="仿宋" w:cs="宋体" w:hint="eastAsia"/>
          <w:bCs/>
        </w:rPr>
        <w:t>选手限报</w:t>
      </w:r>
      <w:r w:rsidRPr="001B1893">
        <w:rPr>
          <w:rFonts w:hAnsi="仿宋" w:cs="宋体"/>
          <w:bCs/>
        </w:rPr>
        <w:t>2</w:t>
      </w:r>
      <w:r w:rsidRPr="001B1893">
        <w:rPr>
          <w:rFonts w:hAnsi="仿宋" w:cs="宋体" w:hint="eastAsia"/>
          <w:bCs/>
        </w:rPr>
        <w:t>名</w:t>
      </w:r>
      <w:r w:rsidRPr="00A34DB4">
        <w:rPr>
          <w:rFonts w:hint="eastAsia"/>
        </w:rPr>
        <w:t>。</w:t>
      </w:r>
      <w:r w:rsidRPr="00DA7F2A">
        <w:rPr>
          <w:rFonts w:hint="eastAsia"/>
        </w:rPr>
        <w:t>每位参赛选手限报一名指导教师，指导教师应为本校专兼职教师。</w:t>
      </w:r>
    </w:p>
    <w:p w14:paraId="2832991E" w14:textId="3828DBAE" w:rsidR="001B1893" w:rsidRPr="001B1893" w:rsidRDefault="001E0815" w:rsidP="00E93CD3">
      <w:pPr>
        <w:pStyle w:val="3"/>
      </w:pPr>
      <w:r w:rsidRPr="001B1893">
        <w:rPr>
          <w:rFonts w:hint="eastAsia"/>
        </w:rPr>
        <w:t>高职</w:t>
      </w:r>
      <w:r w:rsidRPr="001B1893">
        <w:rPr>
          <w:rFonts w:hint="eastAsia"/>
        </w:rPr>
        <w:t>&amp;</w:t>
      </w:r>
      <w:r w:rsidRPr="001B1893">
        <w:rPr>
          <w:rFonts w:hint="eastAsia"/>
        </w:rPr>
        <w:t>应用本科组</w:t>
      </w:r>
    </w:p>
    <w:p w14:paraId="40A1BD0F" w14:textId="2C071EBA" w:rsidR="001E0815" w:rsidRPr="00B0041F" w:rsidRDefault="001E0815" w:rsidP="00E93CD3">
      <w:r w:rsidRPr="001B1893">
        <w:rPr>
          <w:rFonts w:hint="eastAsia"/>
        </w:rPr>
        <w:t>同一学校</w:t>
      </w:r>
      <w:r w:rsidRPr="001B1893">
        <w:t>参赛</w:t>
      </w:r>
      <w:r w:rsidRPr="001B1893">
        <w:rPr>
          <w:rFonts w:hint="eastAsia"/>
        </w:rPr>
        <w:t>选手限报</w:t>
      </w:r>
      <w:r w:rsidRPr="001B1893">
        <w:t>2</w:t>
      </w:r>
      <w:r w:rsidRPr="001B1893">
        <w:rPr>
          <w:rFonts w:hint="eastAsia"/>
        </w:rPr>
        <w:t>名。每位参赛选手限报一名指导教师，指导教师应为本校专兼职教师</w:t>
      </w:r>
      <w:r w:rsidRPr="003B7430">
        <w:rPr>
          <w:rFonts w:hint="eastAsia"/>
        </w:rPr>
        <w:t>。</w:t>
      </w:r>
    </w:p>
    <w:p w14:paraId="17DEB5EE" w14:textId="6382369D" w:rsidR="001E0815" w:rsidRPr="007E7B3C" w:rsidRDefault="001E0815" w:rsidP="00E93CD3">
      <w:pPr>
        <w:pStyle w:val="2"/>
      </w:pPr>
      <w:r w:rsidRPr="007E7B3C">
        <w:rPr>
          <w:rFonts w:hint="eastAsia"/>
        </w:rPr>
        <w:t>赛前准备</w:t>
      </w:r>
    </w:p>
    <w:p w14:paraId="3BA70BF3" w14:textId="4F6F758E" w:rsidR="001E0815" w:rsidRDefault="001E0815" w:rsidP="008F1E63">
      <w:pPr>
        <w:pStyle w:val="3"/>
        <w:numPr>
          <w:ilvl w:val="0"/>
          <w:numId w:val="40"/>
        </w:numPr>
      </w:pPr>
      <w:r w:rsidRPr="00A34DB4">
        <w:rPr>
          <w:rFonts w:hint="eastAsia"/>
        </w:rPr>
        <w:t>领队会议</w:t>
      </w:r>
    </w:p>
    <w:p w14:paraId="2D0B1AEC" w14:textId="6B143BC6" w:rsidR="002D243D" w:rsidRDefault="002D243D" w:rsidP="002D243D">
      <w:r w:rsidRPr="002D243D">
        <w:rPr>
          <w:rFonts w:hint="eastAsia"/>
        </w:rPr>
        <w:t>机械产品三维模型设计竞赛</w:t>
      </w:r>
      <w:r>
        <w:rPr>
          <w:rFonts w:hint="eastAsia"/>
        </w:rPr>
        <w:t xml:space="preserve"> </w:t>
      </w:r>
      <w:r>
        <w:rPr>
          <w:rFonts w:hint="eastAsia"/>
        </w:rPr>
        <w:t>：提前举办线上</w:t>
      </w:r>
      <w:r w:rsidR="00C5026A">
        <w:rPr>
          <w:rFonts w:hint="eastAsia"/>
        </w:rPr>
        <w:t>“</w:t>
      </w:r>
      <w:r w:rsidR="00C5026A" w:rsidRPr="002D243D">
        <w:rPr>
          <w:rFonts w:hint="eastAsia"/>
        </w:rPr>
        <w:t>机械产品三维模</w:t>
      </w:r>
      <w:r w:rsidR="00C5026A" w:rsidRPr="002D243D">
        <w:rPr>
          <w:rFonts w:hint="eastAsia"/>
        </w:rPr>
        <w:lastRenderedPageBreak/>
        <w:t>型设计竞赛</w:t>
      </w:r>
      <w:r w:rsidR="00C5026A">
        <w:rPr>
          <w:rFonts w:hint="eastAsia"/>
        </w:rPr>
        <w:t>”</w:t>
      </w:r>
      <w:r>
        <w:rPr>
          <w:rFonts w:hint="eastAsia"/>
        </w:rPr>
        <w:t>说明会，对</w:t>
      </w:r>
      <w:r w:rsidR="00872100">
        <w:rPr>
          <w:rFonts w:hint="eastAsia"/>
        </w:rPr>
        <w:t>线上</w:t>
      </w:r>
      <w:r>
        <w:rPr>
          <w:rFonts w:hint="eastAsia"/>
        </w:rPr>
        <w:t>考核流程和</w:t>
      </w:r>
      <w:r w:rsidR="00872100">
        <w:rPr>
          <w:rFonts w:hint="eastAsia"/>
        </w:rPr>
        <w:t>考试</w:t>
      </w:r>
      <w:r>
        <w:rPr>
          <w:rFonts w:hint="eastAsia"/>
        </w:rPr>
        <w:t>准备做详细说明。</w:t>
      </w:r>
    </w:p>
    <w:p w14:paraId="2B107F2A" w14:textId="1311CC23" w:rsidR="001E0815" w:rsidRPr="00A34DB4" w:rsidRDefault="001E0815" w:rsidP="00146065">
      <w:pPr>
        <w:pStyle w:val="3"/>
        <w:numPr>
          <w:ilvl w:val="0"/>
          <w:numId w:val="40"/>
        </w:numPr>
      </w:pPr>
      <w:r w:rsidRPr="00A34DB4">
        <w:rPr>
          <w:rFonts w:hint="eastAsia"/>
        </w:rPr>
        <w:t>文明参赛要求</w:t>
      </w:r>
    </w:p>
    <w:p w14:paraId="32EB4853" w14:textId="5DFD900F" w:rsidR="001E0815" w:rsidRPr="00A34DB4" w:rsidRDefault="001E0815" w:rsidP="00E93CD3">
      <w:r w:rsidRPr="00A34DB4">
        <w:rPr>
          <w:rFonts w:hint="eastAsia"/>
        </w:rPr>
        <w:t>（</w:t>
      </w:r>
      <w:r w:rsidRPr="00A34DB4">
        <w:rPr>
          <w:rFonts w:hint="eastAsia"/>
        </w:rPr>
        <w:t>1</w:t>
      </w:r>
      <w:r w:rsidRPr="00A34DB4">
        <w:rPr>
          <w:rFonts w:hint="eastAsia"/>
        </w:rPr>
        <w:t>）</w:t>
      </w:r>
      <w:r w:rsidR="006829DE" w:rsidRPr="006829DE">
        <w:rPr>
          <w:rFonts w:hint="eastAsia"/>
        </w:rPr>
        <w:t>机械产品三维模型设计竞赛</w:t>
      </w:r>
      <w:r w:rsidR="00FC6731">
        <w:rPr>
          <w:rFonts w:hint="eastAsia"/>
        </w:rPr>
        <w:t>：</w:t>
      </w:r>
      <w:r w:rsidRPr="00A34DB4">
        <w:rPr>
          <w:rFonts w:hint="eastAsia"/>
        </w:rPr>
        <w:t>选手可自带工具书（如机械设计手册、国家标准）入考场，不得携带其他任何纸质资料和存储工具，如出现较严重的违规、违纪、舞弊等现象，经裁判组裁定取消比赛成绩。</w:t>
      </w:r>
    </w:p>
    <w:p w14:paraId="0742585F" w14:textId="77777777" w:rsidR="001E0815" w:rsidRPr="00A34DB4" w:rsidRDefault="001E0815" w:rsidP="00E93CD3">
      <w:r w:rsidRPr="00A34DB4">
        <w:rPr>
          <w:rFonts w:hint="eastAsia"/>
        </w:rPr>
        <w:t>（</w:t>
      </w:r>
      <w:r w:rsidRPr="00A34DB4">
        <w:rPr>
          <w:rFonts w:hint="eastAsia"/>
        </w:rPr>
        <w:t>2</w:t>
      </w:r>
      <w:r w:rsidRPr="00A34DB4">
        <w:rPr>
          <w:rFonts w:hint="eastAsia"/>
        </w:rPr>
        <w:t>）参赛选手必须将全部数据文件存储至计算机指定盘符下，不按要求存储数据，导致数据丢失者，责任自负。</w:t>
      </w:r>
    </w:p>
    <w:p w14:paraId="1744DB2D" w14:textId="77777777" w:rsidR="001E0815" w:rsidRPr="00A34DB4" w:rsidRDefault="001E0815" w:rsidP="00E93CD3">
      <w:r w:rsidRPr="00A34DB4">
        <w:rPr>
          <w:rFonts w:hint="eastAsia"/>
        </w:rPr>
        <w:t>（</w:t>
      </w:r>
      <w:r w:rsidRPr="00A34DB4">
        <w:rPr>
          <w:rFonts w:hint="eastAsia"/>
        </w:rPr>
        <w:t>3</w:t>
      </w:r>
      <w:r w:rsidRPr="00A34DB4">
        <w:rPr>
          <w:rFonts w:hint="eastAsia"/>
        </w:rPr>
        <w:t>）参赛选手按照参赛场次进入比赛场地，在规定时间内完成竞赛任务。</w:t>
      </w:r>
    </w:p>
    <w:p w14:paraId="47991CB2" w14:textId="77777777" w:rsidR="001E0815" w:rsidRPr="00A34DB4" w:rsidRDefault="001E0815" w:rsidP="00E93CD3">
      <w:r w:rsidRPr="00A34DB4">
        <w:rPr>
          <w:rFonts w:hint="eastAsia"/>
        </w:rPr>
        <w:t>（</w:t>
      </w:r>
      <w:r w:rsidRPr="00A34DB4">
        <w:rPr>
          <w:rFonts w:hint="eastAsia"/>
        </w:rPr>
        <w:t>4</w:t>
      </w:r>
      <w:r w:rsidRPr="00A34DB4">
        <w:rPr>
          <w:rFonts w:hint="eastAsia"/>
        </w:rPr>
        <w:t>）比赛过程中，选手若需休息、饮水或去洗手间，一律计算在比赛时间内。</w:t>
      </w:r>
    </w:p>
    <w:p w14:paraId="57EEC037" w14:textId="503FB0AD" w:rsidR="001E0815" w:rsidRPr="00A34DB4" w:rsidRDefault="001E0815" w:rsidP="00E93CD3">
      <w:r w:rsidRPr="00A34DB4">
        <w:rPr>
          <w:rFonts w:hint="eastAsia"/>
        </w:rPr>
        <w:t>（</w:t>
      </w:r>
      <w:r w:rsidRPr="00A34DB4">
        <w:rPr>
          <w:rFonts w:hint="eastAsia"/>
        </w:rPr>
        <w:t>5</w:t>
      </w:r>
      <w:r w:rsidRPr="00A34DB4">
        <w:rPr>
          <w:rFonts w:hint="eastAsia"/>
        </w:rPr>
        <w:t>）比赛过程中，参赛选手须严格遵守相关安全操作规程，禁止不安全操作和野蛮操作</w:t>
      </w:r>
      <w:r w:rsidRPr="00A34DB4">
        <w:rPr>
          <w:rFonts w:hint="eastAsia"/>
        </w:rPr>
        <w:t>,</w:t>
      </w:r>
      <w:r w:rsidRPr="00A34DB4">
        <w:rPr>
          <w:rFonts w:hint="eastAsia"/>
        </w:rPr>
        <w:t>确保人身及设备安全，并接受裁判员的监督和警示。</w:t>
      </w:r>
    </w:p>
    <w:p w14:paraId="7D50D8DD" w14:textId="62782DD7" w:rsidR="001E0815" w:rsidRPr="00A34DB4" w:rsidRDefault="001E0815" w:rsidP="00E93CD3">
      <w:r w:rsidRPr="00A34DB4">
        <w:rPr>
          <w:rFonts w:hint="eastAsia"/>
        </w:rPr>
        <w:t>（</w:t>
      </w:r>
      <w:r w:rsidRPr="00A34DB4">
        <w:rPr>
          <w:rFonts w:hint="eastAsia"/>
        </w:rPr>
        <w:t>6</w:t>
      </w:r>
      <w:r w:rsidRPr="00A34DB4">
        <w:rPr>
          <w:rFonts w:hint="eastAsia"/>
        </w:rPr>
        <w:t>）如果选手提前结束比赛，应报裁判员批准，比赛终止时间由裁判员记录在案。</w:t>
      </w:r>
    </w:p>
    <w:p w14:paraId="219CA327" w14:textId="0DD422F6" w:rsidR="001E0815" w:rsidRPr="00A34DB4" w:rsidRDefault="001E0815" w:rsidP="00E93CD3">
      <w:r w:rsidRPr="00A34DB4">
        <w:rPr>
          <w:rFonts w:hint="eastAsia"/>
        </w:rPr>
        <w:t>（</w:t>
      </w:r>
      <w:r w:rsidRPr="00A34DB4">
        <w:rPr>
          <w:rFonts w:hint="eastAsia"/>
        </w:rPr>
        <w:t>7</w:t>
      </w:r>
      <w:r w:rsidRPr="00A34DB4">
        <w:rPr>
          <w:rFonts w:hint="eastAsia"/>
        </w:rPr>
        <w:t>）裁判长在比赛结束前</w:t>
      </w:r>
      <w:r w:rsidRPr="00A34DB4">
        <w:rPr>
          <w:rFonts w:hint="eastAsia"/>
        </w:rPr>
        <w:t>15</w:t>
      </w:r>
      <w:r w:rsidRPr="00A34DB4">
        <w:rPr>
          <w:rFonts w:hint="eastAsia"/>
        </w:rPr>
        <w:t>分钟对选手做出提示</w:t>
      </w:r>
      <w:r>
        <w:rPr>
          <w:rFonts w:hint="eastAsia"/>
        </w:rPr>
        <w:t>，</w:t>
      </w:r>
      <w:r w:rsidR="00124522">
        <w:rPr>
          <w:rFonts w:hint="eastAsia"/>
        </w:rPr>
        <w:t>选手</w:t>
      </w:r>
      <w:r w:rsidR="00124522" w:rsidRPr="00124522">
        <w:rPr>
          <w:rFonts w:hint="eastAsia"/>
        </w:rPr>
        <w:t>确认无误后再点击交卷，交卷后不能再次作答</w:t>
      </w:r>
      <w:r w:rsidRPr="00A34DB4">
        <w:rPr>
          <w:rFonts w:hint="eastAsia"/>
        </w:rPr>
        <w:t>。</w:t>
      </w:r>
    </w:p>
    <w:p w14:paraId="599FE58A" w14:textId="572E5AC2" w:rsidR="001E0815" w:rsidRDefault="00B62942" w:rsidP="00E93CD3">
      <w:pPr>
        <w:pStyle w:val="2"/>
      </w:pPr>
      <w:r w:rsidRPr="002D243D">
        <w:rPr>
          <w:rFonts w:hint="eastAsia"/>
        </w:rPr>
        <w:t>机械产品三维模型设计竞赛</w:t>
      </w:r>
      <w:r w:rsidR="001E0815" w:rsidRPr="007E7B3C">
        <w:rPr>
          <w:rFonts w:hint="eastAsia"/>
        </w:rPr>
        <w:t>正式比赛</w:t>
      </w:r>
    </w:p>
    <w:p w14:paraId="790DF7F6" w14:textId="227AB3E2" w:rsidR="005E3D28" w:rsidRDefault="006C789D" w:rsidP="00CD50A4">
      <w:r w:rsidRPr="00A34DB4">
        <w:rPr>
          <w:rFonts w:hint="eastAsia"/>
        </w:rPr>
        <w:t>（</w:t>
      </w:r>
      <w:r>
        <w:rPr>
          <w:rFonts w:hint="eastAsia"/>
        </w:rPr>
        <w:t>1</w:t>
      </w:r>
      <w:r w:rsidRPr="00A34DB4">
        <w:rPr>
          <w:rFonts w:hint="eastAsia"/>
        </w:rPr>
        <w:t>）</w:t>
      </w:r>
      <w:r w:rsidR="005E3D28">
        <w:rPr>
          <w:rFonts w:hint="eastAsia"/>
        </w:rPr>
        <w:t>考生须在开考前</w:t>
      </w:r>
      <w:r w:rsidR="005E3D28">
        <w:rPr>
          <w:rFonts w:hint="eastAsia"/>
        </w:rPr>
        <w:t>30</w:t>
      </w:r>
      <w:r w:rsidR="005E3D28">
        <w:rPr>
          <w:rFonts w:hint="eastAsia"/>
        </w:rPr>
        <w:t>分钟按照分组登录监考虚拟会议室，以及中</w:t>
      </w:r>
      <w:proofErr w:type="gramStart"/>
      <w:r w:rsidR="005E3D28">
        <w:rPr>
          <w:rFonts w:hint="eastAsia"/>
        </w:rPr>
        <w:t>望教育云</w:t>
      </w:r>
      <w:proofErr w:type="gramEnd"/>
      <w:r w:rsidR="005E3D28">
        <w:rPr>
          <w:rFonts w:hint="eastAsia"/>
        </w:rPr>
        <w:t>平台（</w:t>
      </w:r>
      <w:r w:rsidR="005E3D28">
        <w:rPr>
          <w:rFonts w:hint="eastAsia"/>
        </w:rPr>
        <w:t>https://www.cadexam.com/</w:t>
      </w:r>
      <w:r w:rsidR="005E3D28">
        <w:rPr>
          <w:rFonts w:hint="eastAsia"/>
        </w:rPr>
        <w:t>），开考后迟到</w:t>
      </w:r>
      <w:r w:rsidR="005E3D28">
        <w:rPr>
          <w:rFonts w:hint="eastAsia"/>
        </w:rPr>
        <w:t>15</w:t>
      </w:r>
      <w:r w:rsidR="005E3D28">
        <w:rPr>
          <w:rFonts w:hint="eastAsia"/>
        </w:rPr>
        <w:t>分钟以上不能参加考试。</w:t>
      </w:r>
      <w:r w:rsidR="005E3D28">
        <w:rPr>
          <w:rFonts w:hint="eastAsia"/>
        </w:rPr>
        <w:t xml:space="preserve"> </w:t>
      </w:r>
    </w:p>
    <w:p w14:paraId="27EE8AA2" w14:textId="1AB9C9BF" w:rsidR="005E3D28" w:rsidRDefault="006C789D" w:rsidP="00CD50A4">
      <w:r w:rsidRPr="00A34DB4">
        <w:rPr>
          <w:rFonts w:hint="eastAsia"/>
        </w:rPr>
        <w:lastRenderedPageBreak/>
        <w:t>（</w:t>
      </w:r>
      <w:r>
        <w:t>2</w:t>
      </w:r>
      <w:r w:rsidRPr="00A34DB4">
        <w:rPr>
          <w:rFonts w:hint="eastAsia"/>
        </w:rPr>
        <w:t>）</w:t>
      </w:r>
      <w:r w:rsidR="005E3D28">
        <w:rPr>
          <w:rFonts w:hint="eastAsia"/>
        </w:rPr>
        <w:t>考生须按课程考试要求准备必要设备及物品如电脑和监控手机等，用于作答题目及监考，并按照监考教师要求调试设备角度。按照要求把监控手机摆放在选手侧后方</w:t>
      </w:r>
      <w:r w:rsidR="005E3D28">
        <w:rPr>
          <w:rFonts w:hint="eastAsia"/>
        </w:rPr>
        <w:t>45</w:t>
      </w:r>
      <w:r w:rsidR="005E3D28">
        <w:rPr>
          <w:rFonts w:hint="eastAsia"/>
        </w:rPr>
        <w:t>°位置，能清晰看到电脑屏幕以及选手手部动作，其他与考试无关物品，不得放置考生周围。</w:t>
      </w:r>
      <w:r w:rsidR="005E3D28">
        <w:rPr>
          <w:rFonts w:hint="eastAsia"/>
        </w:rPr>
        <w:t xml:space="preserve"> </w:t>
      </w:r>
    </w:p>
    <w:p w14:paraId="054942D8" w14:textId="79B2BBB4" w:rsidR="005E3D28" w:rsidRDefault="006C789D" w:rsidP="00CD50A4">
      <w:r w:rsidRPr="00A34DB4">
        <w:rPr>
          <w:rFonts w:hint="eastAsia"/>
        </w:rPr>
        <w:t>（</w:t>
      </w:r>
      <w:r>
        <w:t>3</w:t>
      </w:r>
      <w:r w:rsidRPr="00A34DB4">
        <w:rPr>
          <w:rFonts w:hint="eastAsia"/>
        </w:rPr>
        <w:t>）</w:t>
      </w:r>
      <w:r w:rsidR="005E3D28">
        <w:rPr>
          <w:rFonts w:hint="eastAsia"/>
        </w:rPr>
        <w:t>考生须开启监考设备的摄像头、麦克风及扬声器等，保证在考试期间可以正常使用。</w:t>
      </w:r>
      <w:r w:rsidR="005E3D28">
        <w:rPr>
          <w:rFonts w:hint="eastAsia"/>
        </w:rPr>
        <w:t xml:space="preserve"> </w:t>
      </w:r>
    </w:p>
    <w:p w14:paraId="669611B6" w14:textId="1187E80F" w:rsidR="005E3D28" w:rsidRDefault="006C789D" w:rsidP="00CD50A4">
      <w:r w:rsidRPr="00A34DB4">
        <w:rPr>
          <w:rFonts w:hint="eastAsia"/>
        </w:rPr>
        <w:t>（</w:t>
      </w:r>
      <w:r>
        <w:t>4</w:t>
      </w:r>
      <w:r w:rsidRPr="00A34DB4">
        <w:rPr>
          <w:rFonts w:hint="eastAsia"/>
        </w:rPr>
        <w:t>）</w:t>
      </w:r>
      <w:r w:rsidR="005E3D28">
        <w:rPr>
          <w:rFonts w:hint="eastAsia"/>
        </w:rPr>
        <w:t>考生须出示本人有效身份证件，以便监考教师核验身份</w:t>
      </w:r>
      <w:r w:rsidR="0019139B">
        <w:rPr>
          <w:rFonts w:hint="eastAsia"/>
        </w:rPr>
        <w:t>，</w:t>
      </w:r>
      <w:r w:rsidR="0019139B" w:rsidRPr="0019139B">
        <w:rPr>
          <w:rFonts w:hint="eastAsia"/>
        </w:rPr>
        <w:t>考试禁止佩戴耳机、口罩、帽子等，不得对面部进行遮挡并露出双耳</w:t>
      </w:r>
      <w:r w:rsidR="005E3D28">
        <w:rPr>
          <w:rFonts w:hint="eastAsia"/>
        </w:rPr>
        <w:t>。</w:t>
      </w:r>
      <w:r w:rsidR="005E3D28">
        <w:rPr>
          <w:rFonts w:hint="eastAsia"/>
        </w:rPr>
        <w:t xml:space="preserve"> </w:t>
      </w:r>
    </w:p>
    <w:p w14:paraId="26326AA1" w14:textId="65077E49" w:rsidR="005E3D28" w:rsidRDefault="006C789D" w:rsidP="00CD50A4">
      <w:r w:rsidRPr="00A34DB4">
        <w:rPr>
          <w:rFonts w:hint="eastAsia"/>
        </w:rPr>
        <w:t>（</w:t>
      </w:r>
      <w:r>
        <w:t>5</w:t>
      </w:r>
      <w:r w:rsidRPr="00A34DB4">
        <w:rPr>
          <w:rFonts w:hint="eastAsia"/>
        </w:rPr>
        <w:t>）</w:t>
      </w:r>
      <w:r w:rsidR="005E3D28">
        <w:rPr>
          <w:rFonts w:hint="eastAsia"/>
        </w:rPr>
        <w:t>考生应在安静房间中独立作答，周围不得有其他干扰。</w:t>
      </w:r>
      <w:r w:rsidR="005E3D28">
        <w:rPr>
          <w:rFonts w:hint="eastAsia"/>
        </w:rPr>
        <w:t xml:space="preserve"> </w:t>
      </w:r>
    </w:p>
    <w:p w14:paraId="77317176" w14:textId="59B3D34C" w:rsidR="005E3D28" w:rsidRDefault="006C789D" w:rsidP="00CD50A4">
      <w:r w:rsidRPr="00A34DB4">
        <w:rPr>
          <w:rFonts w:hint="eastAsia"/>
        </w:rPr>
        <w:t>（</w:t>
      </w:r>
      <w:r>
        <w:t>6</w:t>
      </w:r>
      <w:r w:rsidRPr="00A34DB4">
        <w:rPr>
          <w:rFonts w:hint="eastAsia"/>
        </w:rPr>
        <w:t>）</w:t>
      </w:r>
      <w:r w:rsidR="005E3D28" w:rsidRPr="00CD50A4">
        <w:rPr>
          <w:rFonts w:hint="eastAsia"/>
        </w:rPr>
        <w:t>考生在考试过程中只允许使用一台设备作答（不允许双屏），中途不可更换设备。考试过程中需全程关闭微信、</w:t>
      </w:r>
      <w:r w:rsidR="005E3D28" w:rsidRPr="00CD50A4">
        <w:rPr>
          <w:rFonts w:hint="eastAsia"/>
        </w:rPr>
        <w:t>QQ</w:t>
      </w:r>
      <w:r w:rsidR="005E3D28" w:rsidRPr="00CD50A4">
        <w:rPr>
          <w:rFonts w:hint="eastAsia"/>
        </w:rPr>
        <w:t>、</w:t>
      </w:r>
      <w:r w:rsidR="005E3D28" w:rsidRPr="00CD50A4">
        <w:rPr>
          <w:rFonts w:hint="eastAsia"/>
        </w:rPr>
        <w:t>Team Viewer</w:t>
      </w:r>
      <w:r w:rsidR="005E3D28">
        <w:rPr>
          <w:rFonts w:hint="eastAsia"/>
        </w:rPr>
        <w:t>等聊天、远程软件。</w:t>
      </w:r>
      <w:r w:rsidR="005E3D28">
        <w:rPr>
          <w:rFonts w:hint="eastAsia"/>
        </w:rPr>
        <w:t xml:space="preserve"> </w:t>
      </w:r>
    </w:p>
    <w:p w14:paraId="3EDAA6F1" w14:textId="2A8359B3" w:rsidR="005E3D28" w:rsidRDefault="006C789D" w:rsidP="00CD50A4">
      <w:r w:rsidRPr="00A34DB4">
        <w:rPr>
          <w:rFonts w:hint="eastAsia"/>
        </w:rPr>
        <w:t>（</w:t>
      </w:r>
      <w:r>
        <w:t>7</w:t>
      </w:r>
      <w:r w:rsidRPr="00A34DB4">
        <w:rPr>
          <w:rFonts w:hint="eastAsia"/>
        </w:rPr>
        <w:t>）</w:t>
      </w:r>
      <w:r w:rsidR="005E3D28">
        <w:rPr>
          <w:rFonts w:hint="eastAsia"/>
        </w:rPr>
        <w:t>禁止通过微信、</w:t>
      </w:r>
      <w:r w:rsidR="005E3D28">
        <w:rPr>
          <w:rFonts w:hint="eastAsia"/>
        </w:rPr>
        <w:t>QQ</w:t>
      </w:r>
      <w:r w:rsidR="005E3D28">
        <w:rPr>
          <w:rFonts w:hint="eastAsia"/>
        </w:rPr>
        <w:t>等社交工具向他人索取或与他人交换答案；禁止通过百度等搜索引擎在互联网上搜索答案；不得通过翻阅</w:t>
      </w:r>
      <w:r w:rsidR="00EA4361" w:rsidRPr="00A34DB4">
        <w:rPr>
          <w:rFonts w:hint="eastAsia"/>
        </w:rPr>
        <w:t>工具书</w:t>
      </w:r>
      <w:r w:rsidR="00EA4361">
        <w:rPr>
          <w:rFonts w:hint="eastAsia"/>
        </w:rPr>
        <w:t>以外的</w:t>
      </w:r>
      <w:r w:rsidR="005E3D28">
        <w:rPr>
          <w:rFonts w:hint="eastAsia"/>
        </w:rPr>
        <w:t>书籍、笔记、参考资料、作业本等学习资料获取答案。</w:t>
      </w:r>
      <w:r w:rsidR="005E3D28">
        <w:rPr>
          <w:rFonts w:hint="eastAsia"/>
        </w:rPr>
        <w:t xml:space="preserve"> </w:t>
      </w:r>
    </w:p>
    <w:p w14:paraId="654334C1" w14:textId="34BB5710" w:rsidR="005E3D28" w:rsidRPr="00CD50A4" w:rsidRDefault="006C789D" w:rsidP="00CD50A4">
      <w:r w:rsidRPr="00A34DB4">
        <w:rPr>
          <w:rFonts w:hint="eastAsia"/>
        </w:rPr>
        <w:t>（</w:t>
      </w:r>
      <w:r w:rsidR="00CF544D">
        <w:t>8</w:t>
      </w:r>
      <w:r w:rsidRPr="00A34DB4">
        <w:rPr>
          <w:rFonts w:hint="eastAsia"/>
        </w:rPr>
        <w:t>）</w:t>
      </w:r>
      <w:r w:rsidR="005E3D28" w:rsidRPr="00CD50A4">
        <w:rPr>
          <w:rFonts w:hint="eastAsia"/>
        </w:rPr>
        <w:t>考试前</w:t>
      </w:r>
      <w:r w:rsidR="005E3D28" w:rsidRPr="00CD50A4">
        <w:rPr>
          <w:rFonts w:hint="eastAsia"/>
        </w:rPr>
        <w:t>20</w:t>
      </w:r>
      <w:r w:rsidR="005E3D28" w:rsidRPr="00CD50A4">
        <w:rPr>
          <w:rFonts w:hint="eastAsia"/>
        </w:rPr>
        <w:t>分钟</w:t>
      </w:r>
      <w:proofErr w:type="gramStart"/>
      <w:r w:rsidR="005E3D28" w:rsidRPr="00CD50A4">
        <w:rPr>
          <w:rFonts w:hint="eastAsia"/>
        </w:rPr>
        <w:t>至考核</w:t>
      </w:r>
      <w:proofErr w:type="gramEnd"/>
      <w:r w:rsidR="005E3D28" w:rsidRPr="00CD50A4">
        <w:rPr>
          <w:rFonts w:hint="eastAsia"/>
        </w:rPr>
        <w:t>结束全程对电脑桌面进行不间断录屏，不允许剪辑。在规定时间内将视频提交至组委会的邮箱。</w:t>
      </w:r>
      <w:r w:rsidR="005E3D28" w:rsidRPr="00CD50A4">
        <w:rPr>
          <w:rFonts w:hint="eastAsia"/>
        </w:rPr>
        <w:t xml:space="preserve"> </w:t>
      </w:r>
    </w:p>
    <w:p w14:paraId="5E4BBBB5" w14:textId="4E6B2EBC" w:rsidR="005E3D28" w:rsidRPr="00CD50A4" w:rsidRDefault="006C789D" w:rsidP="005E3D28">
      <w:r w:rsidRPr="00A34DB4">
        <w:rPr>
          <w:rFonts w:hint="eastAsia"/>
        </w:rPr>
        <w:t>（</w:t>
      </w:r>
      <w:r w:rsidR="00CF544D">
        <w:t>9</w:t>
      </w:r>
      <w:r w:rsidRPr="00A34DB4">
        <w:rPr>
          <w:rFonts w:hint="eastAsia"/>
        </w:rPr>
        <w:t>）</w:t>
      </w:r>
      <w:r w:rsidR="005E3D28" w:rsidRPr="00CD50A4">
        <w:rPr>
          <w:rFonts w:hint="eastAsia"/>
        </w:rPr>
        <w:t>确认无误后再点击交卷，交卷后不能再次作答。如比赛时间结束未点击交卷，系统会自动交卷。</w:t>
      </w:r>
      <w:r w:rsidR="005E3D28" w:rsidRPr="00CD50A4">
        <w:rPr>
          <w:rFonts w:hint="eastAsia"/>
        </w:rPr>
        <w:t xml:space="preserve"> </w:t>
      </w:r>
    </w:p>
    <w:p w14:paraId="63F2298A" w14:textId="3013E5C6" w:rsidR="005E3D28" w:rsidRPr="00CD50A4" w:rsidRDefault="006C789D" w:rsidP="00D32EDD">
      <w:r w:rsidRPr="00A34DB4">
        <w:rPr>
          <w:rFonts w:hint="eastAsia"/>
        </w:rPr>
        <w:t>（</w:t>
      </w:r>
      <w:r w:rsidR="00CF544D">
        <w:t>10</w:t>
      </w:r>
      <w:r w:rsidRPr="00A34DB4">
        <w:rPr>
          <w:rFonts w:hint="eastAsia"/>
        </w:rPr>
        <w:t>）</w:t>
      </w:r>
      <w:r w:rsidR="005E3D28" w:rsidRPr="00CD50A4">
        <w:rPr>
          <w:rFonts w:hint="eastAsia"/>
        </w:rPr>
        <w:t>答题系统可记录答题详情，在遭遇如断电、重启、断网、浏览器意外关闭等意外情况时，原答题情况会自动保留，选手在考核时间内可重新登陆并继续答题。</w:t>
      </w:r>
      <w:r w:rsidR="005E3D28" w:rsidRPr="00CD50A4">
        <w:rPr>
          <w:rFonts w:hint="eastAsia"/>
        </w:rPr>
        <w:t xml:space="preserve"> </w:t>
      </w:r>
    </w:p>
    <w:p w14:paraId="5C306D6C" w14:textId="222B7BBC" w:rsidR="005E3D28" w:rsidRPr="00CD50A4" w:rsidRDefault="006C789D" w:rsidP="005E3D28">
      <w:r w:rsidRPr="00A34DB4">
        <w:rPr>
          <w:rFonts w:hint="eastAsia"/>
        </w:rPr>
        <w:t>（</w:t>
      </w:r>
      <w:r w:rsidR="00CF544D">
        <w:t>11</w:t>
      </w:r>
      <w:r w:rsidRPr="00A34DB4">
        <w:rPr>
          <w:rFonts w:hint="eastAsia"/>
        </w:rPr>
        <w:t>）</w:t>
      </w:r>
      <w:r w:rsidR="005E3D28" w:rsidRPr="00CD50A4">
        <w:rPr>
          <w:rFonts w:hint="eastAsia"/>
        </w:rPr>
        <w:t>如网页提示“服务器异常”，即表示电脑断网的情况，需</w:t>
      </w:r>
      <w:r w:rsidR="005E3D28" w:rsidRPr="00CD50A4">
        <w:rPr>
          <w:rFonts w:hint="eastAsia"/>
        </w:rPr>
        <w:lastRenderedPageBreak/>
        <w:t>要立即刷新网页并重新登陆方可再次答题。</w:t>
      </w:r>
      <w:r w:rsidR="005E3D28" w:rsidRPr="00CD50A4">
        <w:rPr>
          <w:rFonts w:hint="eastAsia"/>
        </w:rPr>
        <w:t xml:space="preserve"> </w:t>
      </w:r>
    </w:p>
    <w:p w14:paraId="285C9EB1" w14:textId="52C9ED7E" w:rsidR="005E3D28" w:rsidRDefault="006C789D" w:rsidP="005E3D28">
      <w:r w:rsidRPr="00A34DB4">
        <w:rPr>
          <w:rFonts w:hint="eastAsia"/>
        </w:rPr>
        <w:t>（</w:t>
      </w:r>
      <w:r w:rsidR="00CF544D">
        <w:t>12</w:t>
      </w:r>
      <w:r w:rsidRPr="00A34DB4">
        <w:rPr>
          <w:rFonts w:hint="eastAsia"/>
        </w:rPr>
        <w:t>）</w:t>
      </w:r>
      <w:r w:rsidR="005E3D28" w:rsidRPr="00CD50A4">
        <w:rPr>
          <w:rFonts w:hint="eastAsia"/>
        </w:rPr>
        <w:t>考生须诚信应考，如发现违纪、作弊行为将取消比赛资格。</w:t>
      </w:r>
    </w:p>
    <w:p w14:paraId="27A8E89F" w14:textId="3410A90E" w:rsidR="003C4353" w:rsidRPr="003C4353" w:rsidRDefault="003C4353" w:rsidP="005E3D28">
      <w:r>
        <w:rPr>
          <w:rFonts w:hint="eastAsia"/>
        </w:rPr>
        <w:t>（</w:t>
      </w:r>
      <w:r>
        <w:rPr>
          <w:rFonts w:hint="eastAsia"/>
        </w:rPr>
        <w:t>1</w:t>
      </w:r>
      <w:r>
        <w:t>3</w:t>
      </w:r>
      <w:r>
        <w:rPr>
          <w:rFonts w:hint="eastAsia"/>
        </w:rPr>
        <w:t>）</w:t>
      </w:r>
      <w:r w:rsidRPr="003C4353">
        <w:rPr>
          <w:rFonts w:hint="eastAsia"/>
        </w:rPr>
        <w:t>答题结束后要求选手上传录屏的百度链接到</w:t>
      </w:r>
      <w:r w:rsidR="0096513F">
        <w:rPr>
          <w:rFonts w:hint="eastAsia"/>
        </w:rPr>
        <w:t>指定邮箱。</w:t>
      </w:r>
    </w:p>
    <w:p w14:paraId="01E5FBA7" w14:textId="44A0D084" w:rsidR="001E0815" w:rsidRPr="007E7B3C" w:rsidRDefault="001E0815" w:rsidP="00E93CD3">
      <w:pPr>
        <w:pStyle w:val="2"/>
      </w:pPr>
      <w:r w:rsidRPr="007E7B3C">
        <w:rPr>
          <w:rFonts w:hint="eastAsia"/>
        </w:rPr>
        <w:t>成绩评定与公布</w:t>
      </w:r>
    </w:p>
    <w:p w14:paraId="6EF3F235" w14:textId="4D4DF63C" w:rsidR="001E0815" w:rsidRPr="00A34DB4" w:rsidRDefault="001E0815" w:rsidP="00CD50A4">
      <w:pPr>
        <w:pStyle w:val="3"/>
        <w:numPr>
          <w:ilvl w:val="0"/>
          <w:numId w:val="39"/>
        </w:numPr>
      </w:pPr>
      <w:r w:rsidRPr="00A34DB4">
        <w:rPr>
          <w:rFonts w:hint="eastAsia"/>
        </w:rPr>
        <w:t>组织分工</w:t>
      </w:r>
    </w:p>
    <w:p w14:paraId="1F9FD278" w14:textId="55AE4AEA" w:rsidR="001E0815" w:rsidRPr="00A34DB4" w:rsidRDefault="001E0815" w:rsidP="00E93CD3">
      <w:r w:rsidRPr="00A34DB4">
        <w:rPr>
          <w:rFonts w:hint="eastAsia"/>
        </w:rPr>
        <w:t>由全国机械职业教育教学指导委员会牵头成立</w:t>
      </w:r>
      <w:r w:rsidR="00F05310" w:rsidRPr="00F05310">
        <w:rPr>
          <w:rFonts w:hint="eastAsia"/>
        </w:rPr>
        <w:t>202</w:t>
      </w:r>
      <w:r w:rsidR="00E0707B">
        <w:t>1</w:t>
      </w:r>
      <w:r w:rsidR="00F05310" w:rsidRPr="00F05310">
        <w:rPr>
          <w:rFonts w:hint="eastAsia"/>
        </w:rPr>
        <w:t>-202</w:t>
      </w:r>
      <w:r w:rsidR="00E0707B">
        <w:t>2</w:t>
      </w:r>
      <w:r w:rsidR="00F05310" w:rsidRPr="00F05310">
        <w:rPr>
          <w:rFonts w:hint="eastAsia"/>
        </w:rPr>
        <w:t>年度机械行业职业教育技能大赛</w:t>
      </w:r>
      <w:r w:rsidR="007D3268" w:rsidRPr="007D3268">
        <w:rPr>
          <w:rFonts w:hint="eastAsia"/>
        </w:rPr>
        <w:t xml:space="preserve"> </w:t>
      </w:r>
      <w:r w:rsidR="007D3268" w:rsidRPr="007D3268">
        <w:rPr>
          <w:rFonts w:hint="eastAsia"/>
        </w:rPr>
        <w:t>“中望杯”工业软件应用与机械工程创新设计</w:t>
      </w:r>
      <w:r w:rsidRPr="00A34DB4">
        <w:rPr>
          <w:rFonts w:hint="eastAsia"/>
        </w:rPr>
        <w:t>赛项执委会，下设赛项专家组、裁判组、督导组、</w:t>
      </w:r>
      <w:proofErr w:type="gramStart"/>
      <w:r w:rsidRPr="00A34DB4">
        <w:rPr>
          <w:rFonts w:hint="eastAsia"/>
        </w:rPr>
        <w:t>仲裁组</w:t>
      </w:r>
      <w:proofErr w:type="gramEnd"/>
      <w:r w:rsidRPr="00A34DB4">
        <w:rPr>
          <w:rFonts w:hint="eastAsia"/>
        </w:rPr>
        <w:t>等工作机构。具体要求与分工如下：</w:t>
      </w:r>
    </w:p>
    <w:p w14:paraId="515A0FB2" w14:textId="77777777" w:rsidR="001E0815" w:rsidRPr="00A34DB4" w:rsidRDefault="001E0815" w:rsidP="00E93CD3">
      <w:r w:rsidRPr="00A34DB4">
        <w:rPr>
          <w:rFonts w:hint="eastAsia"/>
        </w:rPr>
        <w:t>（</w:t>
      </w:r>
      <w:r w:rsidRPr="00A34DB4">
        <w:rPr>
          <w:rFonts w:hint="eastAsia"/>
        </w:rPr>
        <w:t>1</w:t>
      </w:r>
      <w:r w:rsidRPr="00A34DB4">
        <w:rPr>
          <w:rFonts w:hint="eastAsia"/>
        </w:rPr>
        <w:t>）裁判组实行“裁判长负责制”，裁判长全面负责赛项的裁判管理工作并处理比赛中出现的争议问题。</w:t>
      </w:r>
    </w:p>
    <w:p w14:paraId="07191229" w14:textId="4CB6DA96" w:rsidR="001E0815" w:rsidRPr="00A34DB4" w:rsidRDefault="001E0815" w:rsidP="00E93CD3">
      <w:r w:rsidRPr="00A34DB4">
        <w:rPr>
          <w:rFonts w:hint="eastAsia"/>
        </w:rPr>
        <w:t>（</w:t>
      </w:r>
      <w:r w:rsidRPr="00A34DB4">
        <w:rPr>
          <w:rFonts w:hint="eastAsia"/>
        </w:rPr>
        <w:t>2</w:t>
      </w:r>
      <w:r w:rsidRPr="00A34DB4">
        <w:rPr>
          <w:rFonts w:hint="eastAsia"/>
        </w:rPr>
        <w:t>）</w:t>
      </w:r>
      <w:r w:rsidRPr="00883FD2">
        <w:rPr>
          <w:rFonts w:hint="eastAsia"/>
        </w:rPr>
        <w:t>裁判员</w:t>
      </w:r>
      <w:r w:rsidRPr="00A34DB4">
        <w:rPr>
          <w:rFonts w:hint="eastAsia"/>
        </w:rPr>
        <w:t>根据比赛需要分为检录裁判、加密裁判、竞赛</w:t>
      </w:r>
      <w:r w:rsidR="00935729">
        <w:rPr>
          <w:rFonts w:hint="eastAsia"/>
        </w:rPr>
        <w:t>监考</w:t>
      </w:r>
      <w:r w:rsidRPr="00A34DB4">
        <w:rPr>
          <w:rFonts w:hint="eastAsia"/>
        </w:rPr>
        <w:t>裁判、评</w:t>
      </w:r>
      <w:r>
        <w:rPr>
          <w:rFonts w:hint="eastAsia"/>
        </w:rPr>
        <w:t>分</w:t>
      </w:r>
      <w:r w:rsidRPr="00A34DB4">
        <w:t>裁判</w:t>
      </w:r>
      <w:r w:rsidRPr="00A34DB4">
        <w:rPr>
          <w:rFonts w:hint="eastAsia"/>
        </w:rPr>
        <w:t>、数据录入裁判</w:t>
      </w:r>
      <w:r>
        <w:rPr>
          <w:rFonts w:hint="eastAsia"/>
        </w:rPr>
        <w:t>5</w:t>
      </w:r>
      <w:r>
        <w:rPr>
          <w:rFonts w:hint="eastAsia"/>
        </w:rPr>
        <w:t>类</w:t>
      </w:r>
      <w:r w:rsidRPr="00A34DB4">
        <w:rPr>
          <w:rFonts w:hint="eastAsia"/>
        </w:rPr>
        <w:t>。</w:t>
      </w:r>
      <w:r>
        <w:rPr>
          <w:rFonts w:hint="eastAsia"/>
        </w:rPr>
        <w:t>其中，评分裁判</w:t>
      </w:r>
      <w:r w:rsidRPr="0040231B">
        <w:rPr>
          <w:rFonts w:hint="eastAsia"/>
        </w:rPr>
        <w:t>将从参赛队的教练中</w:t>
      </w:r>
      <w:r>
        <w:rPr>
          <w:rFonts w:hint="eastAsia"/>
        </w:rPr>
        <w:t>按自愿原则</w:t>
      </w:r>
      <w:r w:rsidRPr="0040231B">
        <w:rPr>
          <w:rFonts w:hint="eastAsia"/>
        </w:rPr>
        <w:t>抽取。比赛开始后，被抽中的评分裁判进行隔离培训，直到竞赛成绩复核结束后方可离场。</w:t>
      </w:r>
    </w:p>
    <w:p w14:paraId="67DA50FC" w14:textId="77777777" w:rsidR="001E0815" w:rsidRPr="00A34DB4" w:rsidRDefault="001E0815" w:rsidP="00E93CD3">
      <w:r w:rsidRPr="00A34DB4">
        <w:rPr>
          <w:rFonts w:hint="eastAsia"/>
        </w:rPr>
        <w:t>①检录裁判：负责对参赛选手进行点名登记、身份核对等工作。</w:t>
      </w:r>
    </w:p>
    <w:p w14:paraId="3D61C630" w14:textId="77777777" w:rsidR="001E0815" w:rsidRPr="00A34DB4" w:rsidRDefault="001E0815" w:rsidP="00E93CD3">
      <w:r w:rsidRPr="00A34DB4">
        <w:rPr>
          <w:rFonts w:hint="eastAsia"/>
        </w:rPr>
        <w:t>②加密裁判：负责对参赛队的信息和竞赛成果等进行加密。</w:t>
      </w:r>
    </w:p>
    <w:p w14:paraId="6AFCF5D4" w14:textId="4F54B8A2" w:rsidR="001E0815" w:rsidRPr="00A34DB4" w:rsidRDefault="001E0815" w:rsidP="00E93CD3">
      <w:r w:rsidRPr="00A34DB4">
        <w:rPr>
          <w:rFonts w:hint="eastAsia"/>
        </w:rPr>
        <w:t>③竞赛</w:t>
      </w:r>
      <w:r w:rsidR="00604ADF">
        <w:rPr>
          <w:rFonts w:hint="eastAsia"/>
        </w:rPr>
        <w:t>监考</w:t>
      </w:r>
      <w:r w:rsidRPr="00A34DB4">
        <w:rPr>
          <w:rFonts w:hint="eastAsia"/>
        </w:rPr>
        <w:t>裁判：按规定做好赛场记录，维护赛场纪律，操作技能竞赛后对选手职业素养进行集体评判打分。</w:t>
      </w:r>
    </w:p>
    <w:p w14:paraId="056FB06B" w14:textId="77777777" w:rsidR="001E0815" w:rsidRPr="00A34DB4" w:rsidRDefault="001E0815" w:rsidP="00E93CD3">
      <w:r w:rsidRPr="00A34DB4">
        <w:rPr>
          <w:rFonts w:hint="eastAsia"/>
        </w:rPr>
        <w:t>④评</w:t>
      </w:r>
      <w:r>
        <w:rPr>
          <w:rFonts w:hint="eastAsia"/>
        </w:rPr>
        <w:t>分</w:t>
      </w:r>
      <w:r w:rsidRPr="00A34DB4">
        <w:rPr>
          <w:rFonts w:hint="eastAsia"/>
        </w:rPr>
        <w:t>裁判：负责对参赛队赛卷按评分标准进行评定。</w:t>
      </w:r>
    </w:p>
    <w:p w14:paraId="28CFA9A7" w14:textId="77777777" w:rsidR="001E0815" w:rsidRPr="00A34DB4" w:rsidRDefault="001E0815" w:rsidP="00E93CD3">
      <w:r w:rsidRPr="00A34DB4">
        <w:rPr>
          <w:rFonts w:hint="eastAsia"/>
        </w:rPr>
        <w:t>⑤数据录入裁判：负责将相应编号选手的竞赛成绩录入</w:t>
      </w:r>
      <w:proofErr w:type="gramStart"/>
      <w:r w:rsidRPr="00A34DB4">
        <w:rPr>
          <w:rFonts w:hint="eastAsia"/>
        </w:rPr>
        <w:t>至相应</w:t>
      </w:r>
      <w:proofErr w:type="gramEnd"/>
      <w:r w:rsidRPr="00A34DB4">
        <w:rPr>
          <w:rFonts w:hint="eastAsia"/>
        </w:rPr>
        <w:t>表格中，录入过程须有一名竞赛监督在场时进行。</w:t>
      </w:r>
    </w:p>
    <w:p w14:paraId="41AC28A9" w14:textId="77777777" w:rsidR="001E0815" w:rsidRPr="00A34DB4" w:rsidRDefault="001E0815" w:rsidP="00E93CD3">
      <w:r w:rsidRPr="00A34DB4">
        <w:rPr>
          <w:rFonts w:hint="eastAsia"/>
        </w:rPr>
        <w:t>（</w:t>
      </w:r>
      <w:r w:rsidRPr="00A34DB4">
        <w:rPr>
          <w:rFonts w:hint="eastAsia"/>
        </w:rPr>
        <w:t>3</w:t>
      </w:r>
      <w:r w:rsidRPr="00A34DB4">
        <w:rPr>
          <w:rFonts w:hint="eastAsia"/>
        </w:rPr>
        <w:t>）监督组对裁判组的工作进行全程监督，并对竞赛成绩抽检</w:t>
      </w:r>
      <w:r w:rsidRPr="00A34DB4">
        <w:rPr>
          <w:rFonts w:hint="eastAsia"/>
        </w:rPr>
        <w:lastRenderedPageBreak/>
        <w:t>复核。</w:t>
      </w:r>
    </w:p>
    <w:p w14:paraId="04A0AFB1" w14:textId="77777777" w:rsidR="001E0815" w:rsidRPr="00A34DB4" w:rsidRDefault="001E0815" w:rsidP="00E93CD3">
      <w:r w:rsidRPr="00A34DB4">
        <w:rPr>
          <w:rFonts w:hint="eastAsia"/>
        </w:rPr>
        <w:t>（</w:t>
      </w:r>
      <w:r w:rsidRPr="00A34DB4">
        <w:rPr>
          <w:rFonts w:hint="eastAsia"/>
        </w:rPr>
        <w:t>4</w:t>
      </w:r>
      <w:r w:rsidRPr="00A34DB4">
        <w:rPr>
          <w:rFonts w:hint="eastAsia"/>
        </w:rPr>
        <w:t>）</w:t>
      </w:r>
      <w:proofErr w:type="gramStart"/>
      <w:r w:rsidRPr="00A34DB4">
        <w:rPr>
          <w:rFonts w:hint="eastAsia"/>
        </w:rPr>
        <w:t>仲裁组</w:t>
      </w:r>
      <w:proofErr w:type="gramEnd"/>
      <w:r w:rsidRPr="00A34DB4">
        <w:rPr>
          <w:rFonts w:hint="eastAsia"/>
        </w:rPr>
        <w:t>负责接受由参赛队领队提出的对裁判结果的申诉，组织复议并及时反馈复议结果。</w:t>
      </w:r>
    </w:p>
    <w:p w14:paraId="2380DA0A" w14:textId="3D32788C" w:rsidR="001E0815" w:rsidRPr="00A34DB4" w:rsidRDefault="001E0815" w:rsidP="00E93CD3">
      <w:pPr>
        <w:pStyle w:val="3"/>
      </w:pPr>
      <w:r w:rsidRPr="00A34DB4">
        <w:rPr>
          <w:rFonts w:hint="eastAsia"/>
        </w:rPr>
        <w:t>成绩管理程序</w:t>
      </w:r>
    </w:p>
    <w:p w14:paraId="21398914" w14:textId="77777777" w:rsidR="001E0815" w:rsidRPr="00C455DB" w:rsidRDefault="001E0815" w:rsidP="00E93CD3">
      <w:r w:rsidRPr="00A34DB4">
        <w:rPr>
          <w:rFonts w:hint="eastAsia"/>
        </w:rPr>
        <w:t>参赛队的成绩评定与管理严格按程序进行，如图</w:t>
      </w:r>
      <w:r>
        <w:rPr>
          <w:rFonts w:hint="eastAsia"/>
        </w:rPr>
        <w:t>1</w:t>
      </w:r>
      <w:r w:rsidRPr="00A34DB4">
        <w:rPr>
          <w:rFonts w:hint="eastAsia"/>
        </w:rPr>
        <w:t>所示：</w:t>
      </w:r>
    </w:p>
    <w:p w14:paraId="374C76C5" w14:textId="3062AF88" w:rsidR="001E0815" w:rsidRDefault="00C15111" w:rsidP="00C15111">
      <w:pPr>
        <w:ind w:firstLineChars="0" w:firstLine="0"/>
        <w:jc w:val="center"/>
        <w:rPr>
          <w:rFonts w:ascii="仿宋_GB2312" w:eastAsia="仿宋_GB2312" w:hAnsi="仿宋_GB2312" w:cs="仿宋_GB2312"/>
          <w:kern w:val="0"/>
          <w:sz w:val="24"/>
        </w:rPr>
      </w:pPr>
      <w:r>
        <w:rPr>
          <w:noProof/>
        </w:rPr>
        <w:drawing>
          <wp:inline distT="0" distB="0" distL="0" distR="0" wp14:anchorId="54F4C088" wp14:editId="4F5831D4">
            <wp:extent cx="3734324" cy="453263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36097" cy="4534782"/>
                    </a:xfrm>
                    <a:prstGeom prst="rect">
                      <a:avLst/>
                    </a:prstGeom>
                  </pic:spPr>
                </pic:pic>
              </a:graphicData>
            </a:graphic>
          </wp:inline>
        </w:drawing>
      </w:r>
    </w:p>
    <w:p w14:paraId="0B752761" w14:textId="77777777" w:rsidR="001E0815" w:rsidRPr="00C455DB" w:rsidRDefault="001E0815" w:rsidP="00E93CD3">
      <w:pPr>
        <w:pStyle w:val="af5"/>
      </w:pPr>
      <w:r w:rsidRPr="00C455DB">
        <w:rPr>
          <w:rFonts w:hint="eastAsia"/>
        </w:rPr>
        <w:t>图</w:t>
      </w:r>
      <w:r>
        <w:rPr>
          <w:rFonts w:hint="eastAsia"/>
        </w:rPr>
        <w:t>1</w:t>
      </w:r>
      <w:r w:rsidRPr="00C455DB">
        <w:rPr>
          <w:rFonts w:hint="eastAsia"/>
        </w:rPr>
        <w:t>成绩管理流程图</w:t>
      </w:r>
    </w:p>
    <w:p w14:paraId="2874767A" w14:textId="51E88ECC" w:rsidR="001E0815" w:rsidRPr="00A34DB4" w:rsidRDefault="001E0815" w:rsidP="00E93CD3">
      <w:pPr>
        <w:pStyle w:val="3"/>
      </w:pPr>
      <w:r w:rsidRPr="00A34DB4">
        <w:rPr>
          <w:rFonts w:hint="eastAsia"/>
        </w:rPr>
        <w:t>成绩公布</w:t>
      </w:r>
    </w:p>
    <w:p w14:paraId="16F1EFAE" w14:textId="77777777" w:rsidR="001E0815" w:rsidRPr="00A34DB4" w:rsidRDefault="001E0815" w:rsidP="00E93CD3">
      <w:r w:rsidRPr="00A34DB4">
        <w:t>（</w:t>
      </w:r>
      <w:r w:rsidRPr="00A34DB4">
        <w:rPr>
          <w:rFonts w:hint="eastAsia"/>
        </w:rPr>
        <w:t>1</w:t>
      </w:r>
      <w:r w:rsidRPr="00A34DB4">
        <w:t>）为保障成绩评判的准确性，监督组对</w:t>
      </w:r>
      <w:r w:rsidRPr="00A34DB4">
        <w:rPr>
          <w:rFonts w:hint="eastAsia"/>
        </w:rPr>
        <w:t>组别</w:t>
      </w:r>
      <w:r w:rsidRPr="00A34DB4">
        <w:t>总成绩排名前</w:t>
      </w:r>
      <w:r w:rsidRPr="00A34DB4">
        <w:t>35%</w:t>
      </w:r>
      <w:r w:rsidRPr="00A34DB4">
        <w:t>的所有参赛队伍的成绩进行复核；对其余成绩进行抽检复核，抽检覆盖率不得低于</w:t>
      </w:r>
      <w:r w:rsidRPr="00A34DB4">
        <w:t>15%</w:t>
      </w:r>
      <w:r w:rsidRPr="00A34DB4">
        <w:t>。</w:t>
      </w:r>
    </w:p>
    <w:p w14:paraId="5A849304" w14:textId="77777777" w:rsidR="001E0815" w:rsidRPr="00A34DB4" w:rsidRDefault="001E0815" w:rsidP="00E93CD3">
      <w:r w:rsidRPr="00A34DB4">
        <w:rPr>
          <w:rFonts w:hint="eastAsia"/>
        </w:rPr>
        <w:t>（</w:t>
      </w:r>
      <w:r w:rsidRPr="00A34DB4">
        <w:rPr>
          <w:rFonts w:hint="eastAsia"/>
        </w:rPr>
        <w:t>2</w:t>
      </w:r>
      <w:r w:rsidRPr="00A34DB4">
        <w:rPr>
          <w:rFonts w:hint="eastAsia"/>
        </w:rPr>
        <w:t>）</w:t>
      </w:r>
      <w:proofErr w:type="gramStart"/>
      <w:r w:rsidRPr="00A34DB4">
        <w:t>监督组需将</w:t>
      </w:r>
      <w:proofErr w:type="gramEnd"/>
      <w:r w:rsidRPr="00A34DB4">
        <w:t>复检中发现的错误</w:t>
      </w:r>
      <w:r>
        <w:rPr>
          <w:rFonts w:hint="eastAsia"/>
        </w:rPr>
        <w:t>，</w:t>
      </w:r>
      <w:r w:rsidRPr="00A34DB4">
        <w:t>以书面方式及时告知裁判</w:t>
      </w:r>
      <w:r w:rsidRPr="00A34DB4">
        <w:lastRenderedPageBreak/>
        <w:t>长，由裁判长更正成绩并签字确认。</w:t>
      </w:r>
    </w:p>
    <w:p w14:paraId="2B08F21F" w14:textId="77777777" w:rsidR="001E0815" w:rsidRPr="00A34DB4" w:rsidRDefault="001E0815" w:rsidP="00E93CD3">
      <w:r w:rsidRPr="00A34DB4">
        <w:rPr>
          <w:rFonts w:hint="eastAsia"/>
        </w:rPr>
        <w:t>（</w:t>
      </w:r>
      <w:r w:rsidRPr="00A34DB4">
        <w:rPr>
          <w:rFonts w:hint="eastAsia"/>
        </w:rPr>
        <w:t>3</w:t>
      </w:r>
      <w:r w:rsidRPr="00A34DB4">
        <w:rPr>
          <w:rFonts w:hint="eastAsia"/>
        </w:rPr>
        <w:t>）</w:t>
      </w:r>
      <w:r w:rsidRPr="00A34DB4">
        <w:t>复核、抽检错误率超过</w:t>
      </w:r>
      <w:r w:rsidRPr="00A34DB4">
        <w:t>5%</w:t>
      </w:r>
      <w:r w:rsidRPr="00A34DB4">
        <w:t>的，则认定为非小概率事件，裁判组需对所有成绩进行复核。</w:t>
      </w:r>
    </w:p>
    <w:p w14:paraId="113D57CC" w14:textId="07E07217" w:rsidR="001E0815" w:rsidRPr="001B1893" w:rsidRDefault="001E0815" w:rsidP="00E93CD3">
      <w:pPr>
        <w:pStyle w:val="1"/>
        <w:numPr>
          <w:ilvl w:val="0"/>
          <w:numId w:val="8"/>
        </w:numPr>
        <w:spacing w:before="312"/>
      </w:pPr>
      <w:r>
        <w:rPr>
          <w:rFonts w:hint="eastAsia"/>
        </w:rPr>
        <w:t>技术规范</w:t>
      </w:r>
    </w:p>
    <w:p w14:paraId="795DD9FD" w14:textId="77777777" w:rsidR="001E0815" w:rsidRDefault="001E0815" w:rsidP="00E93CD3">
      <w:r w:rsidRPr="00A34DB4">
        <w:rPr>
          <w:rFonts w:hint="eastAsia"/>
        </w:rPr>
        <w:t>本赛项依据相关国家职业技能规范和标准或</w:t>
      </w:r>
      <w:r w:rsidRPr="00A34DB4">
        <w:rPr>
          <w:rFonts w:hint="eastAsia"/>
        </w:rPr>
        <w:t>ISO</w:t>
      </w:r>
      <w:r w:rsidRPr="00A34DB4">
        <w:rPr>
          <w:rFonts w:hint="eastAsia"/>
        </w:rPr>
        <w:t>标准，注重考核基本技能，体现标准程序，结合生产实际，考核职业综合能力，并对技能人才培养起到示范指导作用。赛项涉及的技术规范如表</w:t>
      </w:r>
      <w:r w:rsidRPr="00A34DB4">
        <w:rPr>
          <w:rFonts w:hint="eastAsia"/>
        </w:rPr>
        <w:t>3</w:t>
      </w:r>
      <w:r w:rsidRPr="00A34DB4">
        <w:rPr>
          <w:rFonts w:hint="eastAsia"/>
        </w:rPr>
        <w:t>所示。</w:t>
      </w:r>
    </w:p>
    <w:p w14:paraId="2080B78C" w14:textId="28D97DEC" w:rsidR="001E0815" w:rsidRDefault="001E0815" w:rsidP="00E93CD3">
      <w:pPr>
        <w:pStyle w:val="2"/>
        <w:numPr>
          <w:ilvl w:val="0"/>
          <w:numId w:val="27"/>
        </w:numPr>
      </w:pPr>
      <w:r w:rsidRPr="009053B3">
        <w:rPr>
          <w:rFonts w:hint="eastAsia"/>
        </w:rPr>
        <w:t>中职组</w:t>
      </w:r>
    </w:p>
    <w:p w14:paraId="3AC09868" w14:textId="29AA2B86" w:rsidR="00A763F3" w:rsidRPr="00714248" w:rsidRDefault="00A763F3" w:rsidP="00A763F3"/>
    <w:p w14:paraId="00547A0B" w14:textId="77777777" w:rsidR="00714248" w:rsidRPr="00A763F3" w:rsidRDefault="00714248" w:rsidP="00A763F3"/>
    <w:p w14:paraId="050E3A6C" w14:textId="77777777" w:rsidR="001E0815" w:rsidRPr="00001346" w:rsidRDefault="001E0815" w:rsidP="00E93CD3">
      <w:pPr>
        <w:pStyle w:val="af5"/>
      </w:pPr>
      <w:r w:rsidRPr="00001346">
        <w:rPr>
          <w:rFonts w:hint="eastAsia"/>
        </w:rPr>
        <w:t>表</w:t>
      </w:r>
      <w:r>
        <w:rPr>
          <w:rFonts w:hint="eastAsia"/>
        </w:rPr>
        <w:t>3</w:t>
      </w:r>
      <w:r w:rsidRPr="00001346">
        <w:rPr>
          <w:rFonts w:hint="eastAsia"/>
        </w:rPr>
        <w:t xml:space="preserve">  </w:t>
      </w:r>
      <w:r>
        <w:rPr>
          <w:rFonts w:hint="eastAsia"/>
        </w:rPr>
        <w:t>中职组</w:t>
      </w:r>
      <w:r w:rsidRPr="00001346">
        <w:rPr>
          <w:rFonts w:hint="eastAsia"/>
        </w:rPr>
        <w:t>技术规范</w:t>
      </w:r>
    </w:p>
    <w:tbl>
      <w:tblPr>
        <w:tblW w:w="9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1843"/>
        <w:gridCol w:w="6378"/>
      </w:tblGrid>
      <w:tr w:rsidR="001E0815" w:rsidRPr="005470C7" w14:paraId="4085780A" w14:textId="77777777" w:rsidTr="008C68F4">
        <w:trPr>
          <w:trHeight w:val="454"/>
          <w:jc w:val="center"/>
        </w:trPr>
        <w:tc>
          <w:tcPr>
            <w:tcW w:w="938" w:type="dxa"/>
            <w:vAlign w:val="center"/>
          </w:tcPr>
          <w:p w14:paraId="0DE3FC6E" w14:textId="77777777" w:rsidR="001E0815" w:rsidRPr="00C455DB" w:rsidRDefault="001E0815" w:rsidP="00E93CD3">
            <w:pPr>
              <w:pStyle w:val="af5"/>
            </w:pPr>
            <w:r w:rsidRPr="00C455DB">
              <w:rPr>
                <w:rFonts w:hint="eastAsia"/>
              </w:rPr>
              <w:t>类别</w:t>
            </w:r>
          </w:p>
        </w:tc>
        <w:tc>
          <w:tcPr>
            <w:tcW w:w="1843" w:type="dxa"/>
            <w:vAlign w:val="center"/>
          </w:tcPr>
          <w:p w14:paraId="7E57CE77" w14:textId="77777777" w:rsidR="001E0815" w:rsidRPr="00C455DB" w:rsidRDefault="001E0815" w:rsidP="00E93CD3">
            <w:pPr>
              <w:pStyle w:val="af5"/>
            </w:pPr>
            <w:r w:rsidRPr="00C455DB">
              <w:rPr>
                <w:rFonts w:hint="eastAsia"/>
              </w:rPr>
              <w:t>内容</w:t>
            </w:r>
          </w:p>
        </w:tc>
        <w:tc>
          <w:tcPr>
            <w:tcW w:w="6378" w:type="dxa"/>
            <w:vAlign w:val="center"/>
          </w:tcPr>
          <w:p w14:paraId="0998A884" w14:textId="77777777" w:rsidR="001E0815" w:rsidRPr="00C455DB" w:rsidRDefault="001E0815" w:rsidP="00E93CD3">
            <w:pPr>
              <w:pStyle w:val="af5"/>
            </w:pPr>
            <w:r w:rsidRPr="00C455DB">
              <w:rPr>
                <w:rFonts w:hint="eastAsia"/>
              </w:rPr>
              <w:t>要求</w:t>
            </w:r>
          </w:p>
        </w:tc>
      </w:tr>
      <w:tr w:rsidR="001E0815" w:rsidRPr="005470C7" w14:paraId="4F7D0661" w14:textId="77777777" w:rsidTr="008C68F4">
        <w:trPr>
          <w:trHeight w:val="454"/>
          <w:jc w:val="center"/>
        </w:trPr>
        <w:tc>
          <w:tcPr>
            <w:tcW w:w="938" w:type="dxa"/>
            <w:vMerge w:val="restart"/>
            <w:vAlign w:val="center"/>
          </w:tcPr>
          <w:p w14:paraId="5B5AF84A" w14:textId="77777777" w:rsidR="001E0815" w:rsidRPr="00C455DB" w:rsidRDefault="001E0815" w:rsidP="00E93CD3">
            <w:pPr>
              <w:pStyle w:val="af5"/>
            </w:pPr>
            <w:r w:rsidRPr="00C455DB">
              <w:rPr>
                <w:rFonts w:hint="eastAsia"/>
              </w:rPr>
              <w:t>专业</w:t>
            </w:r>
          </w:p>
          <w:p w14:paraId="4BF414DC" w14:textId="77777777" w:rsidR="001E0815" w:rsidRPr="00C455DB" w:rsidRDefault="001E0815" w:rsidP="00E93CD3">
            <w:pPr>
              <w:pStyle w:val="af5"/>
            </w:pPr>
            <w:r w:rsidRPr="00C455DB">
              <w:rPr>
                <w:rFonts w:hint="eastAsia"/>
              </w:rPr>
              <w:t>基础</w:t>
            </w:r>
          </w:p>
          <w:p w14:paraId="6DD11DED" w14:textId="77777777" w:rsidR="001E0815" w:rsidRPr="00C455DB" w:rsidRDefault="001E0815" w:rsidP="00E93CD3">
            <w:pPr>
              <w:pStyle w:val="af5"/>
            </w:pPr>
            <w:r w:rsidRPr="00C455DB">
              <w:rPr>
                <w:rFonts w:hint="eastAsia"/>
              </w:rPr>
              <w:t>知识</w:t>
            </w:r>
          </w:p>
        </w:tc>
        <w:tc>
          <w:tcPr>
            <w:tcW w:w="1843" w:type="dxa"/>
            <w:vAlign w:val="center"/>
          </w:tcPr>
          <w:p w14:paraId="0A75FD6B" w14:textId="77777777" w:rsidR="001E0815" w:rsidRPr="00C455DB" w:rsidRDefault="001E0815" w:rsidP="00E93CD3">
            <w:pPr>
              <w:pStyle w:val="af5"/>
            </w:pPr>
            <w:r w:rsidRPr="00C455DB">
              <w:rPr>
                <w:rFonts w:hint="eastAsia"/>
              </w:rPr>
              <w:t>机械制图知识</w:t>
            </w:r>
          </w:p>
        </w:tc>
        <w:tc>
          <w:tcPr>
            <w:tcW w:w="6378" w:type="dxa"/>
            <w:vAlign w:val="center"/>
          </w:tcPr>
          <w:p w14:paraId="6B87B022" w14:textId="77777777" w:rsidR="001E0815" w:rsidRPr="00C455DB" w:rsidRDefault="001E0815" w:rsidP="00F25D2C">
            <w:pPr>
              <w:pStyle w:val="af5"/>
              <w:jc w:val="left"/>
            </w:pPr>
            <w:r w:rsidRPr="00C455DB">
              <w:rPr>
                <w:rFonts w:hint="eastAsia"/>
              </w:rPr>
              <w:t>图纸幅面与格式、标题栏、比例、字体和图线及尺寸标注；轴、套、盘、</w:t>
            </w:r>
            <w:proofErr w:type="gramStart"/>
            <w:r w:rsidRPr="00C455DB">
              <w:rPr>
                <w:rFonts w:hint="eastAsia"/>
              </w:rPr>
              <w:t>叉架及</w:t>
            </w:r>
            <w:proofErr w:type="gramEnd"/>
            <w:r w:rsidRPr="00C455DB">
              <w:rPr>
                <w:rFonts w:hint="eastAsia"/>
              </w:rPr>
              <w:t>箱体类零件图、标准件、装配图的表达方法；尺寸公差与配合、几何公差等。</w:t>
            </w:r>
          </w:p>
        </w:tc>
      </w:tr>
      <w:tr w:rsidR="001E0815" w:rsidRPr="005470C7" w14:paraId="42F9A755" w14:textId="77777777" w:rsidTr="008C68F4">
        <w:trPr>
          <w:trHeight w:val="454"/>
          <w:jc w:val="center"/>
        </w:trPr>
        <w:tc>
          <w:tcPr>
            <w:tcW w:w="938" w:type="dxa"/>
            <w:vMerge/>
            <w:vAlign w:val="center"/>
          </w:tcPr>
          <w:p w14:paraId="0A6AA529" w14:textId="77777777" w:rsidR="001E0815" w:rsidRPr="00C455DB" w:rsidRDefault="001E0815" w:rsidP="00E93CD3">
            <w:pPr>
              <w:pStyle w:val="af5"/>
            </w:pPr>
          </w:p>
        </w:tc>
        <w:tc>
          <w:tcPr>
            <w:tcW w:w="1843" w:type="dxa"/>
            <w:vAlign w:val="center"/>
          </w:tcPr>
          <w:p w14:paraId="384EDB47" w14:textId="77777777" w:rsidR="001E0815" w:rsidRPr="00C455DB" w:rsidRDefault="001E0815" w:rsidP="00E93CD3">
            <w:pPr>
              <w:pStyle w:val="af5"/>
            </w:pPr>
            <w:r w:rsidRPr="00C455DB">
              <w:rPr>
                <w:rFonts w:hint="eastAsia"/>
              </w:rPr>
              <w:t>机械基础知识</w:t>
            </w:r>
          </w:p>
        </w:tc>
        <w:tc>
          <w:tcPr>
            <w:tcW w:w="6378" w:type="dxa"/>
            <w:vAlign w:val="center"/>
          </w:tcPr>
          <w:p w14:paraId="443F1446" w14:textId="77777777" w:rsidR="001E0815" w:rsidRPr="00C455DB" w:rsidRDefault="001E0815" w:rsidP="00F25D2C">
            <w:pPr>
              <w:pStyle w:val="af5"/>
              <w:jc w:val="left"/>
            </w:pPr>
            <w:r w:rsidRPr="00C455DB">
              <w:rPr>
                <w:rFonts w:hint="eastAsia"/>
              </w:rPr>
              <w:t>各类机械零件的材料、结构，各类机械机构的运动原理、结构特点等。</w:t>
            </w:r>
          </w:p>
        </w:tc>
      </w:tr>
      <w:tr w:rsidR="001E0815" w:rsidRPr="005470C7" w14:paraId="69E2072D" w14:textId="77777777" w:rsidTr="008C68F4">
        <w:trPr>
          <w:trHeight w:val="454"/>
          <w:jc w:val="center"/>
        </w:trPr>
        <w:tc>
          <w:tcPr>
            <w:tcW w:w="938" w:type="dxa"/>
            <w:vMerge/>
            <w:vAlign w:val="center"/>
          </w:tcPr>
          <w:p w14:paraId="7E9542EA" w14:textId="77777777" w:rsidR="001E0815" w:rsidRPr="00C455DB" w:rsidRDefault="001E0815" w:rsidP="00E93CD3">
            <w:pPr>
              <w:pStyle w:val="af5"/>
            </w:pPr>
          </w:p>
        </w:tc>
        <w:tc>
          <w:tcPr>
            <w:tcW w:w="1843" w:type="dxa"/>
            <w:vAlign w:val="center"/>
          </w:tcPr>
          <w:p w14:paraId="3F34FF72" w14:textId="77777777" w:rsidR="001E0815" w:rsidRPr="00C455DB" w:rsidRDefault="001E0815" w:rsidP="00E93CD3">
            <w:pPr>
              <w:pStyle w:val="af5"/>
            </w:pPr>
            <w:r w:rsidRPr="00C455DB">
              <w:rPr>
                <w:rFonts w:hint="eastAsia"/>
              </w:rPr>
              <w:t>机械加工知识</w:t>
            </w:r>
          </w:p>
        </w:tc>
        <w:tc>
          <w:tcPr>
            <w:tcW w:w="6378" w:type="dxa"/>
            <w:vAlign w:val="center"/>
          </w:tcPr>
          <w:p w14:paraId="6F389CBE" w14:textId="77777777" w:rsidR="001E0815" w:rsidRPr="00C455DB" w:rsidRDefault="001E0815" w:rsidP="00F25D2C">
            <w:pPr>
              <w:pStyle w:val="af5"/>
              <w:jc w:val="left"/>
            </w:pPr>
            <w:r w:rsidRPr="00C455DB">
              <w:rPr>
                <w:rFonts w:hint="eastAsia"/>
              </w:rPr>
              <w:t>轴、套、盘、箱体等零件的常用机械加工工艺与技术要求。</w:t>
            </w:r>
          </w:p>
        </w:tc>
      </w:tr>
      <w:tr w:rsidR="007E58A6" w:rsidRPr="005470C7" w14:paraId="1C1172F4" w14:textId="77777777" w:rsidTr="008C68F4">
        <w:trPr>
          <w:trHeight w:val="454"/>
          <w:jc w:val="center"/>
        </w:trPr>
        <w:tc>
          <w:tcPr>
            <w:tcW w:w="938" w:type="dxa"/>
            <w:vMerge w:val="restart"/>
            <w:vAlign w:val="center"/>
          </w:tcPr>
          <w:p w14:paraId="52FB5FB4" w14:textId="77777777" w:rsidR="007E58A6" w:rsidRPr="00C455DB" w:rsidRDefault="007E58A6" w:rsidP="007E58A6">
            <w:pPr>
              <w:pStyle w:val="af5"/>
            </w:pPr>
            <w:r w:rsidRPr="00C455DB">
              <w:rPr>
                <w:rFonts w:hint="eastAsia"/>
              </w:rPr>
              <w:t>技能</w:t>
            </w:r>
          </w:p>
          <w:p w14:paraId="159552CA" w14:textId="1093533C" w:rsidR="007E58A6" w:rsidRPr="00C455DB" w:rsidRDefault="007E58A6" w:rsidP="007E58A6">
            <w:pPr>
              <w:pStyle w:val="af5"/>
            </w:pPr>
            <w:r w:rsidRPr="00C455DB">
              <w:rPr>
                <w:rFonts w:hint="eastAsia"/>
              </w:rPr>
              <w:t>操作</w:t>
            </w:r>
          </w:p>
        </w:tc>
        <w:tc>
          <w:tcPr>
            <w:tcW w:w="1843" w:type="dxa"/>
            <w:vMerge w:val="restart"/>
            <w:vAlign w:val="center"/>
          </w:tcPr>
          <w:p w14:paraId="1C95C350" w14:textId="77777777" w:rsidR="007E58A6" w:rsidRPr="00C455DB" w:rsidRDefault="007E58A6" w:rsidP="00E93CD3">
            <w:pPr>
              <w:pStyle w:val="af5"/>
            </w:pPr>
            <w:r w:rsidRPr="00C455DB">
              <w:rPr>
                <w:rFonts w:hint="eastAsia"/>
              </w:rPr>
              <w:t>二</w:t>
            </w:r>
            <w:proofErr w:type="gramStart"/>
            <w:r w:rsidRPr="00C455DB">
              <w:rPr>
                <w:rFonts w:hint="eastAsia"/>
              </w:rPr>
              <w:t>维软件</w:t>
            </w:r>
            <w:proofErr w:type="gramEnd"/>
            <w:r w:rsidRPr="00C455DB">
              <w:rPr>
                <w:rFonts w:hint="eastAsia"/>
              </w:rPr>
              <w:t>操作技能</w:t>
            </w:r>
          </w:p>
        </w:tc>
        <w:tc>
          <w:tcPr>
            <w:tcW w:w="6378" w:type="dxa"/>
            <w:vAlign w:val="center"/>
          </w:tcPr>
          <w:p w14:paraId="387282D2" w14:textId="77777777" w:rsidR="007E58A6" w:rsidRPr="00C455DB" w:rsidRDefault="007E58A6" w:rsidP="00F25D2C">
            <w:pPr>
              <w:pStyle w:val="af5"/>
              <w:jc w:val="left"/>
            </w:pPr>
            <w:r w:rsidRPr="00C455DB">
              <w:rPr>
                <w:rFonts w:hint="eastAsia"/>
              </w:rPr>
              <w:t>常用绘图与编辑命令、参数化绘图、视图操作</w:t>
            </w:r>
            <w:proofErr w:type="gramStart"/>
            <w:r w:rsidRPr="00C455DB">
              <w:rPr>
                <w:rFonts w:hint="eastAsia"/>
              </w:rPr>
              <w:t>与图层控制</w:t>
            </w:r>
            <w:proofErr w:type="gramEnd"/>
            <w:r w:rsidRPr="00C455DB">
              <w:rPr>
                <w:rFonts w:hint="eastAsia"/>
              </w:rPr>
              <w:t>、文字输入、表格绘制、尺寸与尺寸公差以及几何公差标注、</w:t>
            </w:r>
            <w:proofErr w:type="gramStart"/>
            <w:r w:rsidRPr="00C455DB">
              <w:rPr>
                <w:rFonts w:hint="eastAsia"/>
              </w:rPr>
              <w:t>图块与</w:t>
            </w:r>
            <w:proofErr w:type="gramEnd"/>
            <w:r w:rsidRPr="00C455DB">
              <w:rPr>
                <w:rFonts w:hint="eastAsia"/>
              </w:rPr>
              <w:t>外部参照、图纸的打印输出及外部的交互等。</w:t>
            </w:r>
          </w:p>
        </w:tc>
      </w:tr>
      <w:tr w:rsidR="007E58A6" w:rsidRPr="005470C7" w14:paraId="138E50A9" w14:textId="77777777" w:rsidTr="008C68F4">
        <w:trPr>
          <w:trHeight w:val="454"/>
          <w:jc w:val="center"/>
        </w:trPr>
        <w:tc>
          <w:tcPr>
            <w:tcW w:w="938" w:type="dxa"/>
            <w:vMerge/>
            <w:vAlign w:val="center"/>
          </w:tcPr>
          <w:p w14:paraId="6473CB1D" w14:textId="77777777" w:rsidR="007E58A6" w:rsidRPr="00C455DB" w:rsidRDefault="007E58A6" w:rsidP="00E93CD3">
            <w:pPr>
              <w:pStyle w:val="af5"/>
            </w:pPr>
          </w:p>
        </w:tc>
        <w:tc>
          <w:tcPr>
            <w:tcW w:w="1843" w:type="dxa"/>
            <w:vMerge/>
            <w:vAlign w:val="center"/>
          </w:tcPr>
          <w:p w14:paraId="4943F485" w14:textId="77777777" w:rsidR="007E58A6" w:rsidRPr="00C455DB" w:rsidRDefault="007E58A6" w:rsidP="00E93CD3">
            <w:pPr>
              <w:pStyle w:val="af5"/>
            </w:pPr>
          </w:p>
        </w:tc>
        <w:tc>
          <w:tcPr>
            <w:tcW w:w="6378" w:type="dxa"/>
            <w:vAlign w:val="center"/>
          </w:tcPr>
          <w:p w14:paraId="4F087C1D" w14:textId="77777777" w:rsidR="007E58A6" w:rsidRPr="00C455DB" w:rsidRDefault="007E58A6" w:rsidP="00F25D2C">
            <w:pPr>
              <w:pStyle w:val="af5"/>
              <w:jc w:val="left"/>
            </w:pPr>
            <w:r w:rsidRPr="00C455DB">
              <w:rPr>
                <w:rFonts w:hint="eastAsia"/>
              </w:rPr>
              <w:t>能根据国家标准与赛题要求设置工程图式，熟练掌握工程图标注工具，视图表达方法，包括基础视图、投影视图、剖视图、局部视图、各类断面图，尺寸、明细栏、引出序号等标注工具。</w:t>
            </w:r>
          </w:p>
        </w:tc>
      </w:tr>
      <w:tr w:rsidR="007E58A6" w:rsidRPr="005470C7" w14:paraId="1FDB211C" w14:textId="77777777" w:rsidTr="008C68F4">
        <w:trPr>
          <w:trHeight w:val="454"/>
          <w:jc w:val="center"/>
        </w:trPr>
        <w:tc>
          <w:tcPr>
            <w:tcW w:w="938" w:type="dxa"/>
            <w:vMerge/>
            <w:vAlign w:val="center"/>
          </w:tcPr>
          <w:p w14:paraId="55B91AFE" w14:textId="77777777" w:rsidR="007E58A6" w:rsidRPr="00C455DB" w:rsidRDefault="007E58A6" w:rsidP="00E93CD3">
            <w:pPr>
              <w:pStyle w:val="af5"/>
            </w:pPr>
          </w:p>
        </w:tc>
        <w:tc>
          <w:tcPr>
            <w:tcW w:w="1843" w:type="dxa"/>
            <w:vMerge w:val="restart"/>
            <w:vAlign w:val="center"/>
          </w:tcPr>
          <w:p w14:paraId="394D5392" w14:textId="77777777" w:rsidR="007E58A6" w:rsidRPr="00C455DB" w:rsidRDefault="007E58A6" w:rsidP="00E93CD3">
            <w:pPr>
              <w:pStyle w:val="af5"/>
            </w:pPr>
            <w:r w:rsidRPr="00C455DB">
              <w:rPr>
                <w:rFonts w:hint="eastAsia"/>
              </w:rPr>
              <w:t>三维软件操作技能</w:t>
            </w:r>
          </w:p>
        </w:tc>
        <w:tc>
          <w:tcPr>
            <w:tcW w:w="6378" w:type="dxa"/>
            <w:vAlign w:val="center"/>
          </w:tcPr>
          <w:p w14:paraId="668BE4F3" w14:textId="77777777" w:rsidR="007E58A6" w:rsidRPr="00C455DB" w:rsidRDefault="007E58A6" w:rsidP="00F25D2C">
            <w:pPr>
              <w:pStyle w:val="af5"/>
              <w:jc w:val="left"/>
            </w:pPr>
            <w:r w:rsidRPr="00C455DB">
              <w:rPr>
                <w:rFonts w:hint="eastAsia"/>
              </w:rPr>
              <w:t>能熟练操作软件的基本建模工具，如拉伸、旋转、扫掠、放样、加强筋、拔模、曲面等。</w:t>
            </w:r>
          </w:p>
        </w:tc>
      </w:tr>
      <w:tr w:rsidR="007E58A6" w:rsidRPr="005470C7" w14:paraId="470C0578" w14:textId="77777777" w:rsidTr="008C68F4">
        <w:trPr>
          <w:trHeight w:val="454"/>
          <w:jc w:val="center"/>
        </w:trPr>
        <w:tc>
          <w:tcPr>
            <w:tcW w:w="938" w:type="dxa"/>
            <w:vMerge/>
            <w:vAlign w:val="center"/>
          </w:tcPr>
          <w:p w14:paraId="3491F90D" w14:textId="77777777" w:rsidR="007E58A6" w:rsidRPr="00C455DB" w:rsidRDefault="007E58A6" w:rsidP="00E93CD3">
            <w:pPr>
              <w:pStyle w:val="af5"/>
            </w:pPr>
          </w:p>
        </w:tc>
        <w:tc>
          <w:tcPr>
            <w:tcW w:w="1843" w:type="dxa"/>
            <w:vMerge/>
            <w:vAlign w:val="center"/>
          </w:tcPr>
          <w:p w14:paraId="5F0C454E" w14:textId="77777777" w:rsidR="007E58A6" w:rsidRPr="00C455DB" w:rsidRDefault="007E58A6" w:rsidP="00E93CD3">
            <w:pPr>
              <w:pStyle w:val="af5"/>
            </w:pPr>
          </w:p>
        </w:tc>
        <w:tc>
          <w:tcPr>
            <w:tcW w:w="6378" w:type="dxa"/>
            <w:vAlign w:val="center"/>
          </w:tcPr>
          <w:p w14:paraId="74CBBC84" w14:textId="77777777" w:rsidR="007E58A6" w:rsidRPr="00C455DB" w:rsidRDefault="007E58A6" w:rsidP="00F25D2C">
            <w:pPr>
              <w:pStyle w:val="af5"/>
              <w:jc w:val="left"/>
            </w:pPr>
            <w:r w:rsidRPr="00C455DB">
              <w:rPr>
                <w:rFonts w:hint="eastAsia"/>
              </w:rPr>
              <w:t>能</w:t>
            </w:r>
            <w:proofErr w:type="gramStart"/>
            <w:r w:rsidRPr="00C455DB">
              <w:rPr>
                <w:rFonts w:hint="eastAsia"/>
              </w:rPr>
              <w:t>熟练将</w:t>
            </w:r>
            <w:proofErr w:type="gramEnd"/>
            <w:r w:rsidRPr="00C455DB">
              <w:rPr>
                <w:rFonts w:hint="eastAsia"/>
              </w:rPr>
              <w:t>零部件组合，装配成组合体，并能对零部件进行约束、联接等操作。能制作部件运动仿真。</w:t>
            </w:r>
          </w:p>
        </w:tc>
      </w:tr>
    </w:tbl>
    <w:p w14:paraId="34D49423" w14:textId="77777777" w:rsidR="00F07715" w:rsidRDefault="00F07715">
      <w:pPr>
        <w:widowControl/>
        <w:adjustRightInd/>
        <w:snapToGrid/>
        <w:spacing w:line="240" w:lineRule="auto"/>
        <w:ind w:firstLineChars="0" w:firstLine="0"/>
        <w:rPr>
          <w:bCs/>
          <w:kern w:val="44"/>
          <w:sz w:val="24"/>
          <w:szCs w:val="44"/>
        </w:rPr>
      </w:pPr>
      <w:r>
        <w:br w:type="page"/>
      </w:r>
    </w:p>
    <w:p w14:paraId="6D23B594" w14:textId="6A77CE68" w:rsidR="001E0815" w:rsidRDefault="001E0815" w:rsidP="00E93CD3">
      <w:pPr>
        <w:pStyle w:val="2"/>
      </w:pPr>
      <w:r>
        <w:rPr>
          <w:rFonts w:hint="eastAsia"/>
        </w:rPr>
        <w:lastRenderedPageBreak/>
        <w:t>高职</w:t>
      </w:r>
      <w:r>
        <w:rPr>
          <w:rFonts w:hint="eastAsia"/>
        </w:rPr>
        <w:t>&amp;</w:t>
      </w:r>
      <w:r>
        <w:rPr>
          <w:rFonts w:hint="eastAsia"/>
        </w:rPr>
        <w:t>应用本科组</w:t>
      </w:r>
    </w:p>
    <w:p w14:paraId="0DF9E289" w14:textId="77777777" w:rsidR="001E0815" w:rsidRPr="00C455DB" w:rsidRDefault="001E0815" w:rsidP="00E93CD3">
      <w:pPr>
        <w:pStyle w:val="af5"/>
      </w:pPr>
      <w:r w:rsidRPr="00C455DB">
        <w:rPr>
          <w:rFonts w:hint="eastAsia"/>
        </w:rPr>
        <w:t>表</w:t>
      </w:r>
      <w:r>
        <w:rPr>
          <w:rFonts w:hint="eastAsia"/>
        </w:rPr>
        <w:t>4</w:t>
      </w:r>
      <w:r w:rsidRPr="00C455DB">
        <w:rPr>
          <w:rFonts w:hint="eastAsia"/>
        </w:rPr>
        <w:t xml:space="preserve">  </w:t>
      </w:r>
      <w:r>
        <w:rPr>
          <w:rFonts w:hint="eastAsia"/>
        </w:rPr>
        <w:t>高职</w:t>
      </w:r>
      <w:r>
        <w:rPr>
          <w:rFonts w:hint="eastAsia"/>
        </w:rPr>
        <w:t>&amp;</w:t>
      </w:r>
      <w:r>
        <w:rPr>
          <w:rFonts w:hint="eastAsia"/>
        </w:rPr>
        <w:t>应用本科</w:t>
      </w:r>
      <w:r w:rsidRPr="00C455DB">
        <w:rPr>
          <w:rFonts w:hint="eastAsia"/>
        </w:rPr>
        <w:t>技术规范</w:t>
      </w:r>
    </w:p>
    <w:tbl>
      <w:tblPr>
        <w:tblW w:w="9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1843"/>
        <w:gridCol w:w="6378"/>
      </w:tblGrid>
      <w:tr w:rsidR="001E0815" w:rsidRPr="005470C7" w14:paraId="6A86D830" w14:textId="77777777" w:rsidTr="008C68F4">
        <w:trPr>
          <w:trHeight w:val="454"/>
          <w:jc w:val="center"/>
        </w:trPr>
        <w:tc>
          <w:tcPr>
            <w:tcW w:w="938" w:type="dxa"/>
            <w:vAlign w:val="center"/>
          </w:tcPr>
          <w:p w14:paraId="4674474F" w14:textId="77777777" w:rsidR="001E0815" w:rsidRPr="00C455DB" w:rsidRDefault="001E0815" w:rsidP="00E93CD3">
            <w:pPr>
              <w:pStyle w:val="af5"/>
            </w:pPr>
            <w:r w:rsidRPr="00C455DB">
              <w:rPr>
                <w:rFonts w:hint="eastAsia"/>
              </w:rPr>
              <w:t>类别</w:t>
            </w:r>
          </w:p>
        </w:tc>
        <w:tc>
          <w:tcPr>
            <w:tcW w:w="1843" w:type="dxa"/>
            <w:vAlign w:val="center"/>
          </w:tcPr>
          <w:p w14:paraId="75E07B9C" w14:textId="77777777" w:rsidR="001E0815" w:rsidRPr="00C455DB" w:rsidRDefault="001E0815" w:rsidP="00E93CD3">
            <w:pPr>
              <w:pStyle w:val="af5"/>
            </w:pPr>
            <w:r w:rsidRPr="00C455DB">
              <w:rPr>
                <w:rFonts w:hint="eastAsia"/>
              </w:rPr>
              <w:t>内容</w:t>
            </w:r>
          </w:p>
        </w:tc>
        <w:tc>
          <w:tcPr>
            <w:tcW w:w="6378" w:type="dxa"/>
            <w:vAlign w:val="center"/>
          </w:tcPr>
          <w:p w14:paraId="3FF30EAD" w14:textId="77777777" w:rsidR="001E0815" w:rsidRPr="00C455DB" w:rsidRDefault="001E0815" w:rsidP="00E93CD3">
            <w:pPr>
              <w:pStyle w:val="af5"/>
            </w:pPr>
            <w:r w:rsidRPr="00C455DB">
              <w:rPr>
                <w:rFonts w:hint="eastAsia"/>
              </w:rPr>
              <w:t>要求</w:t>
            </w:r>
          </w:p>
        </w:tc>
      </w:tr>
      <w:tr w:rsidR="001E0815" w:rsidRPr="005470C7" w14:paraId="34E08C2B" w14:textId="77777777" w:rsidTr="008C68F4">
        <w:trPr>
          <w:trHeight w:val="454"/>
          <w:jc w:val="center"/>
        </w:trPr>
        <w:tc>
          <w:tcPr>
            <w:tcW w:w="938" w:type="dxa"/>
            <w:vMerge w:val="restart"/>
            <w:vAlign w:val="center"/>
          </w:tcPr>
          <w:p w14:paraId="5220A55E" w14:textId="77777777" w:rsidR="001E0815" w:rsidRPr="00C455DB" w:rsidRDefault="001E0815" w:rsidP="00E93CD3">
            <w:pPr>
              <w:pStyle w:val="af5"/>
            </w:pPr>
            <w:r w:rsidRPr="00C455DB">
              <w:rPr>
                <w:rFonts w:hint="eastAsia"/>
              </w:rPr>
              <w:t>专业</w:t>
            </w:r>
          </w:p>
          <w:p w14:paraId="4974F19F" w14:textId="77777777" w:rsidR="001E0815" w:rsidRPr="00C455DB" w:rsidRDefault="001E0815" w:rsidP="00E93CD3">
            <w:pPr>
              <w:pStyle w:val="af5"/>
            </w:pPr>
            <w:r w:rsidRPr="00C455DB">
              <w:rPr>
                <w:rFonts w:hint="eastAsia"/>
              </w:rPr>
              <w:t>基础</w:t>
            </w:r>
          </w:p>
          <w:p w14:paraId="26663EE0" w14:textId="77777777" w:rsidR="001E0815" w:rsidRPr="00C455DB" w:rsidRDefault="001E0815" w:rsidP="00E93CD3">
            <w:pPr>
              <w:pStyle w:val="af5"/>
            </w:pPr>
            <w:r w:rsidRPr="00C455DB">
              <w:rPr>
                <w:rFonts w:hint="eastAsia"/>
              </w:rPr>
              <w:t>知识</w:t>
            </w:r>
          </w:p>
        </w:tc>
        <w:tc>
          <w:tcPr>
            <w:tcW w:w="1843" w:type="dxa"/>
            <w:vAlign w:val="center"/>
          </w:tcPr>
          <w:p w14:paraId="3B86D03F" w14:textId="77777777" w:rsidR="001E0815" w:rsidRPr="00C455DB" w:rsidRDefault="001E0815" w:rsidP="00E93CD3">
            <w:pPr>
              <w:pStyle w:val="af5"/>
            </w:pPr>
            <w:r w:rsidRPr="00C455DB">
              <w:rPr>
                <w:rFonts w:hint="eastAsia"/>
              </w:rPr>
              <w:t>机械制图知识</w:t>
            </w:r>
          </w:p>
        </w:tc>
        <w:tc>
          <w:tcPr>
            <w:tcW w:w="6378" w:type="dxa"/>
            <w:vAlign w:val="center"/>
          </w:tcPr>
          <w:p w14:paraId="3DEFD58E" w14:textId="77777777" w:rsidR="001E0815" w:rsidRPr="00C455DB" w:rsidRDefault="001E0815" w:rsidP="00F25D2C">
            <w:pPr>
              <w:pStyle w:val="af5"/>
              <w:jc w:val="left"/>
            </w:pPr>
            <w:r w:rsidRPr="00C455DB">
              <w:rPr>
                <w:rFonts w:hint="eastAsia"/>
              </w:rPr>
              <w:t>图纸幅面与格式、标题栏、比例、字体和图线及尺寸标注；轴、套、盘、</w:t>
            </w:r>
            <w:proofErr w:type="gramStart"/>
            <w:r w:rsidRPr="00C455DB">
              <w:rPr>
                <w:rFonts w:hint="eastAsia"/>
              </w:rPr>
              <w:t>叉架及</w:t>
            </w:r>
            <w:proofErr w:type="gramEnd"/>
            <w:r w:rsidRPr="00C455DB">
              <w:rPr>
                <w:rFonts w:hint="eastAsia"/>
              </w:rPr>
              <w:t>箱体类零件图、标准件、装配图的表达方法；尺寸公差与配合、几何公差等。</w:t>
            </w:r>
          </w:p>
        </w:tc>
      </w:tr>
      <w:tr w:rsidR="001E0815" w:rsidRPr="005470C7" w14:paraId="39E602A8" w14:textId="77777777" w:rsidTr="008C68F4">
        <w:trPr>
          <w:trHeight w:val="454"/>
          <w:jc w:val="center"/>
        </w:trPr>
        <w:tc>
          <w:tcPr>
            <w:tcW w:w="938" w:type="dxa"/>
            <w:vMerge/>
            <w:vAlign w:val="center"/>
          </w:tcPr>
          <w:p w14:paraId="256E1076" w14:textId="77777777" w:rsidR="001E0815" w:rsidRPr="00C455DB" w:rsidRDefault="001E0815" w:rsidP="00E93CD3">
            <w:pPr>
              <w:pStyle w:val="af5"/>
            </w:pPr>
          </w:p>
        </w:tc>
        <w:tc>
          <w:tcPr>
            <w:tcW w:w="1843" w:type="dxa"/>
            <w:vAlign w:val="center"/>
          </w:tcPr>
          <w:p w14:paraId="0A7A333F" w14:textId="77777777" w:rsidR="001E0815" w:rsidRPr="00C455DB" w:rsidRDefault="001E0815" w:rsidP="00E93CD3">
            <w:pPr>
              <w:pStyle w:val="af5"/>
            </w:pPr>
            <w:r w:rsidRPr="00C455DB">
              <w:rPr>
                <w:rFonts w:hint="eastAsia"/>
              </w:rPr>
              <w:t>机械基础知识</w:t>
            </w:r>
          </w:p>
        </w:tc>
        <w:tc>
          <w:tcPr>
            <w:tcW w:w="6378" w:type="dxa"/>
            <w:vAlign w:val="center"/>
          </w:tcPr>
          <w:p w14:paraId="0D0CAA18" w14:textId="77777777" w:rsidR="001E0815" w:rsidRPr="00C455DB" w:rsidRDefault="001E0815" w:rsidP="00F25D2C">
            <w:pPr>
              <w:pStyle w:val="af5"/>
              <w:jc w:val="left"/>
            </w:pPr>
            <w:r w:rsidRPr="00C455DB">
              <w:rPr>
                <w:rFonts w:hint="eastAsia"/>
              </w:rPr>
              <w:t>各类机械零件的材料、结构，各类机械机构的运动原理、结构特点等。</w:t>
            </w:r>
          </w:p>
        </w:tc>
      </w:tr>
      <w:tr w:rsidR="001E0815" w:rsidRPr="005470C7" w14:paraId="075A74B2" w14:textId="77777777" w:rsidTr="008C68F4">
        <w:trPr>
          <w:trHeight w:val="454"/>
          <w:jc w:val="center"/>
        </w:trPr>
        <w:tc>
          <w:tcPr>
            <w:tcW w:w="938" w:type="dxa"/>
            <w:vMerge/>
            <w:vAlign w:val="center"/>
          </w:tcPr>
          <w:p w14:paraId="4800B9C0" w14:textId="77777777" w:rsidR="001E0815" w:rsidRPr="00C455DB" w:rsidRDefault="001E0815" w:rsidP="00E93CD3">
            <w:pPr>
              <w:pStyle w:val="af5"/>
            </w:pPr>
          </w:p>
        </w:tc>
        <w:tc>
          <w:tcPr>
            <w:tcW w:w="1843" w:type="dxa"/>
            <w:vAlign w:val="center"/>
          </w:tcPr>
          <w:p w14:paraId="5EE2E8F8" w14:textId="77777777" w:rsidR="001E0815" w:rsidRPr="00C455DB" w:rsidRDefault="001E0815" w:rsidP="00E93CD3">
            <w:pPr>
              <w:pStyle w:val="af5"/>
            </w:pPr>
            <w:r w:rsidRPr="00C455DB">
              <w:rPr>
                <w:rFonts w:hint="eastAsia"/>
              </w:rPr>
              <w:t>机械加工知识</w:t>
            </w:r>
          </w:p>
        </w:tc>
        <w:tc>
          <w:tcPr>
            <w:tcW w:w="6378" w:type="dxa"/>
            <w:vAlign w:val="center"/>
          </w:tcPr>
          <w:p w14:paraId="4210535A" w14:textId="77777777" w:rsidR="001E0815" w:rsidRPr="00C455DB" w:rsidRDefault="001E0815" w:rsidP="00F25D2C">
            <w:pPr>
              <w:pStyle w:val="af5"/>
              <w:jc w:val="left"/>
            </w:pPr>
            <w:r w:rsidRPr="00C455DB">
              <w:rPr>
                <w:rFonts w:hint="eastAsia"/>
              </w:rPr>
              <w:t>轴、套、盘、箱体等零件的常用机械加工工艺与技术要求。</w:t>
            </w:r>
          </w:p>
        </w:tc>
      </w:tr>
      <w:tr w:rsidR="001E0815" w:rsidRPr="005470C7" w14:paraId="5D53B19E" w14:textId="77777777" w:rsidTr="008C68F4">
        <w:trPr>
          <w:trHeight w:val="454"/>
          <w:jc w:val="center"/>
        </w:trPr>
        <w:tc>
          <w:tcPr>
            <w:tcW w:w="938" w:type="dxa"/>
            <w:vMerge w:val="restart"/>
            <w:vAlign w:val="center"/>
          </w:tcPr>
          <w:p w14:paraId="343B91B4" w14:textId="77777777" w:rsidR="001E0815" w:rsidRPr="00C455DB" w:rsidRDefault="001E0815" w:rsidP="00E93CD3">
            <w:pPr>
              <w:pStyle w:val="af5"/>
            </w:pPr>
            <w:r w:rsidRPr="00C455DB">
              <w:rPr>
                <w:rFonts w:hint="eastAsia"/>
              </w:rPr>
              <w:t>技能</w:t>
            </w:r>
          </w:p>
          <w:p w14:paraId="6C517357" w14:textId="77777777" w:rsidR="001E0815" w:rsidRPr="00C455DB" w:rsidRDefault="001E0815" w:rsidP="00E93CD3">
            <w:pPr>
              <w:pStyle w:val="af5"/>
            </w:pPr>
            <w:r w:rsidRPr="00C455DB">
              <w:rPr>
                <w:rFonts w:hint="eastAsia"/>
              </w:rPr>
              <w:t>操作</w:t>
            </w:r>
          </w:p>
        </w:tc>
        <w:tc>
          <w:tcPr>
            <w:tcW w:w="1843" w:type="dxa"/>
            <w:vMerge w:val="restart"/>
            <w:vAlign w:val="center"/>
          </w:tcPr>
          <w:p w14:paraId="0BC2BF5A" w14:textId="77777777" w:rsidR="001E0815" w:rsidRPr="00C455DB" w:rsidRDefault="001E0815" w:rsidP="00E93CD3">
            <w:pPr>
              <w:pStyle w:val="af5"/>
            </w:pPr>
            <w:r w:rsidRPr="00C455DB">
              <w:rPr>
                <w:rFonts w:hint="eastAsia"/>
              </w:rPr>
              <w:t>二</w:t>
            </w:r>
            <w:proofErr w:type="gramStart"/>
            <w:r w:rsidRPr="00C455DB">
              <w:rPr>
                <w:rFonts w:hint="eastAsia"/>
              </w:rPr>
              <w:t>维软件</w:t>
            </w:r>
            <w:proofErr w:type="gramEnd"/>
            <w:r w:rsidRPr="00C455DB">
              <w:rPr>
                <w:rFonts w:hint="eastAsia"/>
              </w:rPr>
              <w:t>操作技能</w:t>
            </w:r>
          </w:p>
        </w:tc>
        <w:tc>
          <w:tcPr>
            <w:tcW w:w="6378" w:type="dxa"/>
            <w:vAlign w:val="center"/>
          </w:tcPr>
          <w:p w14:paraId="4933A527" w14:textId="77777777" w:rsidR="001E0815" w:rsidRPr="00C455DB" w:rsidRDefault="001E0815" w:rsidP="00F25D2C">
            <w:pPr>
              <w:pStyle w:val="af5"/>
              <w:jc w:val="left"/>
            </w:pPr>
            <w:r w:rsidRPr="00C455DB">
              <w:rPr>
                <w:rFonts w:hint="eastAsia"/>
              </w:rPr>
              <w:t>常用绘图与编辑命令、参数化绘图、视图操作</w:t>
            </w:r>
            <w:proofErr w:type="gramStart"/>
            <w:r w:rsidRPr="00C455DB">
              <w:rPr>
                <w:rFonts w:hint="eastAsia"/>
              </w:rPr>
              <w:t>与图层控制</w:t>
            </w:r>
            <w:proofErr w:type="gramEnd"/>
            <w:r w:rsidRPr="00C455DB">
              <w:rPr>
                <w:rFonts w:hint="eastAsia"/>
              </w:rPr>
              <w:t>、文字输入、表格绘制、尺寸与尺寸公差以及几何公差标注、</w:t>
            </w:r>
            <w:proofErr w:type="gramStart"/>
            <w:r w:rsidRPr="00C455DB">
              <w:rPr>
                <w:rFonts w:hint="eastAsia"/>
              </w:rPr>
              <w:t>图块与</w:t>
            </w:r>
            <w:proofErr w:type="gramEnd"/>
            <w:r w:rsidRPr="00C455DB">
              <w:rPr>
                <w:rFonts w:hint="eastAsia"/>
              </w:rPr>
              <w:t>外部参照、图纸的打印输出及外部的交互等。</w:t>
            </w:r>
          </w:p>
        </w:tc>
      </w:tr>
      <w:tr w:rsidR="001E0815" w:rsidRPr="005470C7" w14:paraId="15F63E4A" w14:textId="77777777" w:rsidTr="008C68F4">
        <w:trPr>
          <w:trHeight w:val="454"/>
          <w:jc w:val="center"/>
        </w:trPr>
        <w:tc>
          <w:tcPr>
            <w:tcW w:w="938" w:type="dxa"/>
            <w:vMerge/>
            <w:vAlign w:val="center"/>
          </w:tcPr>
          <w:p w14:paraId="6ED1DC2D" w14:textId="77777777" w:rsidR="001E0815" w:rsidRPr="00C455DB" w:rsidRDefault="001E0815" w:rsidP="00E93CD3">
            <w:pPr>
              <w:pStyle w:val="af5"/>
            </w:pPr>
          </w:p>
        </w:tc>
        <w:tc>
          <w:tcPr>
            <w:tcW w:w="1843" w:type="dxa"/>
            <w:vMerge/>
            <w:vAlign w:val="center"/>
          </w:tcPr>
          <w:p w14:paraId="03F8AC21" w14:textId="77777777" w:rsidR="001E0815" w:rsidRPr="00C455DB" w:rsidRDefault="001E0815" w:rsidP="00E93CD3">
            <w:pPr>
              <w:pStyle w:val="af5"/>
            </w:pPr>
          </w:p>
        </w:tc>
        <w:tc>
          <w:tcPr>
            <w:tcW w:w="6378" w:type="dxa"/>
            <w:vAlign w:val="center"/>
          </w:tcPr>
          <w:p w14:paraId="75F0122D" w14:textId="77777777" w:rsidR="001E0815" w:rsidRPr="00C455DB" w:rsidRDefault="001E0815" w:rsidP="00F25D2C">
            <w:pPr>
              <w:pStyle w:val="af5"/>
              <w:jc w:val="left"/>
            </w:pPr>
            <w:r w:rsidRPr="00C455DB">
              <w:rPr>
                <w:rFonts w:hint="eastAsia"/>
              </w:rPr>
              <w:t>能根据国家标准与赛题要求设置工程图式，熟练掌握工程图标注工具，视图表达方法，包括基础视图、投影视图、剖视图、局部视图、各类断面图，尺寸、明细栏、引出序号等标注工具。</w:t>
            </w:r>
          </w:p>
        </w:tc>
      </w:tr>
      <w:tr w:rsidR="001E0815" w:rsidRPr="005470C7" w14:paraId="303BA3AA" w14:textId="77777777" w:rsidTr="008C68F4">
        <w:trPr>
          <w:trHeight w:val="454"/>
          <w:jc w:val="center"/>
        </w:trPr>
        <w:tc>
          <w:tcPr>
            <w:tcW w:w="938" w:type="dxa"/>
            <w:vMerge/>
            <w:vAlign w:val="center"/>
          </w:tcPr>
          <w:p w14:paraId="22C04CC4" w14:textId="77777777" w:rsidR="001E0815" w:rsidRPr="00C455DB" w:rsidRDefault="001E0815" w:rsidP="00E93CD3">
            <w:pPr>
              <w:pStyle w:val="af5"/>
            </w:pPr>
          </w:p>
        </w:tc>
        <w:tc>
          <w:tcPr>
            <w:tcW w:w="1843" w:type="dxa"/>
            <w:vMerge w:val="restart"/>
            <w:vAlign w:val="center"/>
          </w:tcPr>
          <w:p w14:paraId="464DB14D" w14:textId="77777777" w:rsidR="001E0815" w:rsidRPr="00C455DB" w:rsidRDefault="001E0815" w:rsidP="00E93CD3">
            <w:pPr>
              <w:pStyle w:val="af5"/>
            </w:pPr>
            <w:r w:rsidRPr="00C455DB">
              <w:rPr>
                <w:rFonts w:hint="eastAsia"/>
              </w:rPr>
              <w:t>三维软件操作技能</w:t>
            </w:r>
          </w:p>
        </w:tc>
        <w:tc>
          <w:tcPr>
            <w:tcW w:w="6378" w:type="dxa"/>
            <w:vAlign w:val="center"/>
          </w:tcPr>
          <w:p w14:paraId="2D97B65C" w14:textId="77777777" w:rsidR="001E0815" w:rsidRPr="00C455DB" w:rsidRDefault="001E0815" w:rsidP="00F25D2C">
            <w:pPr>
              <w:pStyle w:val="af5"/>
              <w:jc w:val="left"/>
            </w:pPr>
            <w:r w:rsidRPr="00C455DB">
              <w:rPr>
                <w:rFonts w:hint="eastAsia"/>
              </w:rPr>
              <w:t>能熟练操作软件的基本建模工具，如拉伸、旋转、扫掠、放样、加强筋、拔模、曲面等。</w:t>
            </w:r>
          </w:p>
        </w:tc>
      </w:tr>
      <w:tr w:rsidR="001E0815" w:rsidRPr="005470C7" w14:paraId="63987C62" w14:textId="77777777" w:rsidTr="008C68F4">
        <w:trPr>
          <w:trHeight w:val="454"/>
          <w:jc w:val="center"/>
        </w:trPr>
        <w:tc>
          <w:tcPr>
            <w:tcW w:w="938" w:type="dxa"/>
            <w:vMerge/>
            <w:vAlign w:val="center"/>
          </w:tcPr>
          <w:p w14:paraId="7B028C18" w14:textId="77777777" w:rsidR="001E0815" w:rsidRPr="00C455DB" w:rsidRDefault="001E0815" w:rsidP="00E93CD3">
            <w:pPr>
              <w:pStyle w:val="af5"/>
            </w:pPr>
          </w:p>
        </w:tc>
        <w:tc>
          <w:tcPr>
            <w:tcW w:w="1843" w:type="dxa"/>
            <w:vMerge/>
            <w:vAlign w:val="center"/>
          </w:tcPr>
          <w:p w14:paraId="2BC55EAB" w14:textId="77777777" w:rsidR="001E0815" w:rsidRPr="00C455DB" w:rsidRDefault="001E0815" w:rsidP="00E93CD3">
            <w:pPr>
              <w:pStyle w:val="af5"/>
            </w:pPr>
          </w:p>
        </w:tc>
        <w:tc>
          <w:tcPr>
            <w:tcW w:w="6378" w:type="dxa"/>
            <w:vAlign w:val="center"/>
          </w:tcPr>
          <w:p w14:paraId="4DCD99F7" w14:textId="77777777" w:rsidR="001E0815" w:rsidRPr="00C455DB" w:rsidRDefault="001E0815" w:rsidP="00F25D2C">
            <w:pPr>
              <w:pStyle w:val="af5"/>
              <w:jc w:val="left"/>
            </w:pPr>
            <w:r w:rsidRPr="00C455DB">
              <w:rPr>
                <w:rFonts w:hint="eastAsia"/>
              </w:rPr>
              <w:t>能</w:t>
            </w:r>
            <w:proofErr w:type="gramStart"/>
            <w:r w:rsidRPr="00C455DB">
              <w:rPr>
                <w:rFonts w:hint="eastAsia"/>
              </w:rPr>
              <w:t>熟练将</w:t>
            </w:r>
            <w:proofErr w:type="gramEnd"/>
            <w:r w:rsidRPr="00C455DB">
              <w:rPr>
                <w:rFonts w:hint="eastAsia"/>
              </w:rPr>
              <w:t>零部件组合，装配成组合体，并能对零部件进行约束、联接等操作。能制作部件运动仿真。</w:t>
            </w:r>
          </w:p>
        </w:tc>
      </w:tr>
      <w:tr w:rsidR="001E0815" w:rsidRPr="005470C7" w14:paraId="7570CB3B" w14:textId="77777777" w:rsidTr="008C68F4">
        <w:trPr>
          <w:trHeight w:val="454"/>
          <w:jc w:val="center"/>
        </w:trPr>
        <w:tc>
          <w:tcPr>
            <w:tcW w:w="938" w:type="dxa"/>
            <w:vMerge/>
            <w:vAlign w:val="center"/>
          </w:tcPr>
          <w:p w14:paraId="6BE8ABC4" w14:textId="77777777" w:rsidR="001E0815" w:rsidRPr="00C455DB" w:rsidRDefault="001E0815" w:rsidP="00E93CD3">
            <w:pPr>
              <w:pStyle w:val="af5"/>
            </w:pPr>
          </w:p>
        </w:tc>
        <w:tc>
          <w:tcPr>
            <w:tcW w:w="1843" w:type="dxa"/>
            <w:vAlign w:val="center"/>
          </w:tcPr>
          <w:p w14:paraId="58127B2F" w14:textId="77777777" w:rsidR="001E0815" w:rsidRPr="00C455DB" w:rsidRDefault="001E0815" w:rsidP="00E93CD3">
            <w:pPr>
              <w:pStyle w:val="af5"/>
            </w:pPr>
            <w:r>
              <w:rPr>
                <w:rFonts w:hint="eastAsia"/>
              </w:rPr>
              <w:t>有限元力学分析操作技能</w:t>
            </w:r>
          </w:p>
        </w:tc>
        <w:tc>
          <w:tcPr>
            <w:tcW w:w="6378" w:type="dxa"/>
            <w:vAlign w:val="center"/>
          </w:tcPr>
          <w:p w14:paraId="580C9303" w14:textId="77777777" w:rsidR="001E0815" w:rsidRPr="00C455DB" w:rsidRDefault="001E0815" w:rsidP="00F25D2C">
            <w:pPr>
              <w:pStyle w:val="af5"/>
              <w:jc w:val="left"/>
            </w:pPr>
            <w:r>
              <w:rPr>
                <w:rFonts w:hint="eastAsia"/>
              </w:rPr>
              <w:t>能按照工况，设定零件材料，添加约束，设置零件的受力情况，对零件进行网格划分，进行有限元力学分析，最后形成分析结果报告。</w:t>
            </w:r>
          </w:p>
        </w:tc>
      </w:tr>
    </w:tbl>
    <w:p w14:paraId="03317AEB" w14:textId="77777777" w:rsidR="001E0815" w:rsidRPr="00A34DB4" w:rsidRDefault="001E0815" w:rsidP="00E93CD3">
      <w:r w:rsidRPr="00A34DB4">
        <w:rPr>
          <w:rFonts w:hint="eastAsia"/>
        </w:rPr>
        <w:t>同时，本赛项还采用以下技术标准、规范及参考工具书：</w:t>
      </w:r>
    </w:p>
    <w:p w14:paraId="1C452CD1" w14:textId="77777777" w:rsidR="001E0815" w:rsidRPr="00A34DB4" w:rsidRDefault="001E0815" w:rsidP="00E93CD3">
      <w:r w:rsidRPr="00A34DB4">
        <w:rPr>
          <w:rFonts w:hint="eastAsia"/>
        </w:rPr>
        <w:t>（</w:t>
      </w:r>
      <w:r w:rsidRPr="00A34DB4">
        <w:rPr>
          <w:rFonts w:hint="eastAsia"/>
        </w:rPr>
        <w:t>1</w:t>
      </w:r>
      <w:r w:rsidRPr="00A34DB4">
        <w:rPr>
          <w:rFonts w:hint="eastAsia"/>
        </w:rPr>
        <w:t>）《机械制图员》国家职业标准</w:t>
      </w:r>
    </w:p>
    <w:p w14:paraId="24D4FE2F" w14:textId="77777777" w:rsidR="001E0815" w:rsidRPr="00A34DB4" w:rsidRDefault="001E0815" w:rsidP="00E93CD3">
      <w:r w:rsidRPr="00A34DB4">
        <w:rPr>
          <w:rFonts w:hint="eastAsia"/>
        </w:rPr>
        <w:t>（</w:t>
      </w:r>
      <w:r w:rsidRPr="00A34DB4">
        <w:rPr>
          <w:rFonts w:hint="eastAsia"/>
        </w:rPr>
        <w:t>2</w:t>
      </w:r>
      <w:r w:rsidRPr="00A34DB4">
        <w:rPr>
          <w:rFonts w:hint="eastAsia"/>
        </w:rPr>
        <w:t>）《机械制图图样画法</w:t>
      </w:r>
      <w:r w:rsidRPr="00A34DB4">
        <w:rPr>
          <w:rFonts w:hint="eastAsia"/>
        </w:rPr>
        <w:t xml:space="preserve"> </w:t>
      </w:r>
      <w:r w:rsidRPr="00A34DB4">
        <w:rPr>
          <w:rFonts w:hint="eastAsia"/>
        </w:rPr>
        <w:t>视图》</w:t>
      </w:r>
      <w:r w:rsidRPr="00A34DB4">
        <w:t>GB/T 4458.1-2002</w:t>
      </w:r>
    </w:p>
    <w:p w14:paraId="1A281AA8" w14:textId="77777777" w:rsidR="001E0815" w:rsidRPr="00A34DB4" w:rsidRDefault="001E0815" w:rsidP="00E93CD3">
      <w:r w:rsidRPr="00A34DB4">
        <w:rPr>
          <w:rFonts w:hint="eastAsia"/>
        </w:rPr>
        <w:t>（</w:t>
      </w:r>
      <w:r w:rsidRPr="00A34DB4">
        <w:rPr>
          <w:rFonts w:hint="eastAsia"/>
        </w:rPr>
        <w:t>3</w:t>
      </w:r>
      <w:r w:rsidRPr="00A34DB4">
        <w:rPr>
          <w:rFonts w:hint="eastAsia"/>
        </w:rPr>
        <w:t>）《机械制图图样画法</w:t>
      </w:r>
      <w:r w:rsidRPr="00A34DB4">
        <w:rPr>
          <w:rFonts w:hint="eastAsia"/>
        </w:rPr>
        <w:t xml:space="preserve"> </w:t>
      </w:r>
      <w:r w:rsidRPr="00A34DB4">
        <w:rPr>
          <w:rFonts w:hint="eastAsia"/>
        </w:rPr>
        <w:t>剖视图和断面图》</w:t>
      </w:r>
      <w:r w:rsidRPr="00A34DB4">
        <w:t>GB/T 4458.6-2002</w:t>
      </w:r>
    </w:p>
    <w:p w14:paraId="0F9360BF" w14:textId="77777777" w:rsidR="001E0815" w:rsidRPr="00A34DB4" w:rsidRDefault="001E0815" w:rsidP="00E93CD3">
      <w:r w:rsidRPr="00A34DB4">
        <w:rPr>
          <w:rFonts w:hint="eastAsia"/>
        </w:rPr>
        <w:t>（</w:t>
      </w:r>
      <w:r w:rsidRPr="00A34DB4">
        <w:rPr>
          <w:rFonts w:hint="eastAsia"/>
        </w:rPr>
        <w:t>4</w:t>
      </w:r>
      <w:r w:rsidRPr="00A34DB4">
        <w:rPr>
          <w:rFonts w:hint="eastAsia"/>
        </w:rPr>
        <w:t>）《机械制图</w:t>
      </w:r>
      <w:r w:rsidRPr="00A34DB4">
        <w:rPr>
          <w:rFonts w:hint="eastAsia"/>
        </w:rPr>
        <w:t xml:space="preserve"> </w:t>
      </w:r>
      <w:r w:rsidRPr="00A34DB4">
        <w:rPr>
          <w:rFonts w:hint="eastAsia"/>
        </w:rPr>
        <w:t>尺寸注法》</w:t>
      </w:r>
      <w:r w:rsidRPr="00A34DB4">
        <w:t>GB/T 4458.4-2003</w:t>
      </w:r>
    </w:p>
    <w:p w14:paraId="23F33E54" w14:textId="77777777" w:rsidR="001E0815" w:rsidRPr="00A34DB4" w:rsidRDefault="001E0815" w:rsidP="00E93CD3">
      <w:r w:rsidRPr="00A34DB4">
        <w:rPr>
          <w:rFonts w:hint="eastAsia"/>
        </w:rPr>
        <w:t>（</w:t>
      </w:r>
      <w:r w:rsidRPr="00A34DB4">
        <w:rPr>
          <w:rFonts w:hint="eastAsia"/>
        </w:rPr>
        <w:t>5</w:t>
      </w:r>
      <w:r w:rsidRPr="00A34DB4">
        <w:rPr>
          <w:rFonts w:hint="eastAsia"/>
        </w:rPr>
        <w:t>）《机械制图</w:t>
      </w:r>
      <w:r w:rsidRPr="00A34DB4">
        <w:rPr>
          <w:rFonts w:hint="eastAsia"/>
        </w:rPr>
        <w:t xml:space="preserve"> </w:t>
      </w:r>
      <w:r w:rsidRPr="00A34DB4">
        <w:rPr>
          <w:rFonts w:hint="eastAsia"/>
        </w:rPr>
        <w:t>尺寸公差与配合注法》</w:t>
      </w:r>
      <w:r w:rsidRPr="00A34DB4">
        <w:t>GB/T 4458.5-2003</w:t>
      </w:r>
    </w:p>
    <w:p w14:paraId="45AAE62C" w14:textId="77777777" w:rsidR="001E0815" w:rsidRPr="00A34DB4" w:rsidRDefault="001E0815" w:rsidP="00E93CD3">
      <w:r w:rsidRPr="00A34DB4">
        <w:rPr>
          <w:rFonts w:hint="eastAsia"/>
        </w:rPr>
        <w:t>（</w:t>
      </w:r>
      <w:r w:rsidRPr="00A34DB4">
        <w:rPr>
          <w:rFonts w:hint="eastAsia"/>
        </w:rPr>
        <w:t>6</w:t>
      </w:r>
      <w:r w:rsidRPr="00A34DB4">
        <w:rPr>
          <w:rFonts w:hint="eastAsia"/>
        </w:rPr>
        <w:t>）《产品几何技术规范（</w:t>
      </w:r>
      <w:r w:rsidRPr="00A34DB4">
        <w:rPr>
          <w:rFonts w:hint="eastAsia"/>
        </w:rPr>
        <w:t>GPS</w:t>
      </w:r>
      <w:r w:rsidRPr="00A34DB4">
        <w:t>）</w:t>
      </w:r>
      <w:r w:rsidRPr="00A34DB4">
        <w:rPr>
          <w:rFonts w:hint="eastAsia"/>
        </w:rPr>
        <w:t xml:space="preserve"> </w:t>
      </w:r>
      <w:r w:rsidRPr="00A34DB4">
        <w:rPr>
          <w:rFonts w:hint="eastAsia"/>
        </w:rPr>
        <w:t>几何公差</w:t>
      </w:r>
      <w:r w:rsidRPr="00A34DB4">
        <w:rPr>
          <w:rFonts w:hint="eastAsia"/>
        </w:rPr>
        <w:t xml:space="preserve"> </w:t>
      </w:r>
      <w:r w:rsidRPr="00A34DB4">
        <w:rPr>
          <w:rFonts w:hint="eastAsia"/>
        </w:rPr>
        <w:t>形状、方向、位置和跳动公差标注》</w:t>
      </w:r>
      <w:r w:rsidRPr="00A34DB4">
        <w:rPr>
          <w:rFonts w:hint="eastAsia"/>
        </w:rPr>
        <w:t>GB/T 1182-20</w:t>
      </w:r>
      <w:r>
        <w:t>1</w:t>
      </w:r>
      <w:r w:rsidRPr="00A34DB4">
        <w:rPr>
          <w:rFonts w:hint="eastAsia"/>
        </w:rPr>
        <w:t>8</w:t>
      </w:r>
    </w:p>
    <w:p w14:paraId="484CEEAA" w14:textId="77777777" w:rsidR="001E0815" w:rsidRPr="00A34DB4" w:rsidRDefault="001E0815" w:rsidP="00E93CD3">
      <w:r w:rsidRPr="00A34DB4">
        <w:rPr>
          <w:rFonts w:hint="eastAsia"/>
        </w:rPr>
        <w:t>(7)</w:t>
      </w:r>
      <w:r w:rsidRPr="00A34DB4">
        <w:rPr>
          <w:rFonts w:hint="eastAsia"/>
        </w:rPr>
        <w:t>《产品几何技术规范（</w:t>
      </w:r>
      <w:r w:rsidRPr="00A34DB4">
        <w:rPr>
          <w:rFonts w:hint="eastAsia"/>
        </w:rPr>
        <w:t>GPS</w:t>
      </w:r>
      <w:r w:rsidRPr="00A34DB4">
        <w:t>）</w:t>
      </w:r>
      <w:r w:rsidRPr="00A34DB4">
        <w:rPr>
          <w:rFonts w:hint="eastAsia"/>
        </w:rPr>
        <w:t xml:space="preserve"> </w:t>
      </w:r>
      <w:r w:rsidRPr="00A34DB4">
        <w:rPr>
          <w:rFonts w:hint="eastAsia"/>
        </w:rPr>
        <w:t>技术产品文件中表面结构的表示</w:t>
      </w:r>
      <w:r w:rsidRPr="00A34DB4">
        <w:rPr>
          <w:rFonts w:hint="eastAsia"/>
        </w:rPr>
        <w:lastRenderedPageBreak/>
        <w:t>法》</w:t>
      </w:r>
      <w:r w:rsidRPr="00A34DB4">
        <w:rPr>
          <w:rFonts w:hint="eastAsia"/>
        </w:rPr>
        <w:t xml:space="preserve"> GB/T 131-2006</w:t>
      </w:r>
    </w:p>
    <w:p w14:paraId="4A6CD0F1" w14:textId="77777777" w:rsidR="001E0815" w:rsidRPr="00A34DB4" w:rsidRDefault="001E0815" w:rsidP="00E93CD3">
      <w:r w:rsidRPr="00A34DB4">
        <w:rPr>
          <w:rFonts w:hint="eastAsia"/>
        </w:rPr>
        <w:t>（</w:t>
      </w:r>
      <w:r w:rsidRPr="00A34DB4">
        <w:rPr>
          <w:rFonts w:hint="eastAsia"/>
        </w:rPr>
        <w:t>8</w:t>
      </w:r>
      <w:r w:rsidRPr="00A34DB4">
        <w:rPr>
          <w:rFonts w:hint="eastAsia"/>
        </w:rPr>
        <w:t>）《零件测量</w:t>
      </w:r>
      <w:r w:rsidRPr="00A34DB4">
        <w:t>与质量控制技术</w:t>
      </w:r>
      <w:r w:rsidRPr="00A34DB4">
        <w:rPr>
          <w:rFonts w:hint="eastAsia"/>
        </w:rPr>
        <w:t>》刊号</w:t>
      </w:r>
      <w:r w:rsidRPr="00A34DB4">
        <w:t>：</w:t>
      </w:r>
      <w:r w:rsidRPr="00A34DB4">
        <w:t>978-7-302-20108-3</w:t>
      </w:r>
    </w:p>
    <w:p w14:paraId="4B987794" w14:textId="77777777" w:rsidR="001E0815" w:rsidRPr="00A34DB4" w:rsidRDefault="001E0815" w:rsidP="00E93CD3">
      <w:r w:rsidRPr="00A34DB4">
        <w:rPr>
          <w:rFonts w:hint="eastAsia"/>
        </w:rPr>
        <w:t>（</w:t>
      </w:r>
      <w:r w:rsidRPr="00A34DB4">
        <w:rPr>
          <w:rFonts w:hint="eastAsia"/>
        </w:rPr>
        <w:t>9</w:t>
      </w:r>
      <w:r w:rsidRPr="00A34DB4">
        <w:rPr>
          <w:rFonts w:hint="eastAsia"/>
        </w:rPr>
        <w:t>）《机械制图》刊号：</w:t>
      </w:r>
      <w:r w:rsidRPr="00A34DB4">
        <w:rPr>
          <w:rFonts w:hint="eastAsia"/>
        </w:rPr>
        <w:t>978-7-040-26919-2</w:t>
      </w:r>
    </w:p>
    <w:p w14:paraId="3330544A" w14:textId="77777777" w:rsidR="001E0815" w:rsidRPr="00A34DB4" w:rsidRDefault="001E0815" w:rsidP="00E93CD3">
      <w:r w:rsidRPr="00A34DB4">
        <w:rPr>
          <w:rFonts w:hint="eastAsia"/>
        </w:rPr>
        <w:t>（</w:t>
      </w:r>
      <w:r w:rsidRPr="00A34DB4">
        <w:rPr>
          <w:rFonts w:hint="eastAsia"/>
        </w:rPr>
        <w:t>1</w:t>
      </w:r>
      <w:r w:rsidRPr="00A34DB4">
        <w:t>0</w:t>
      </w:r>
      <w:r w:rsidRPr="00A34DB4">
        <w:rPr>
          <w:rFonts w:hint="eastAsia"/>
        </w:rPr>
        <w:t>）《机械基础》刊号：</w:t>
      </w:r>
      <w:r w:rsidRPr="00A34DB4">
        <w:t>978</w:t>
      </w:r>
      <w:r w:rsidRPr="00A34DB4">
        <w:rPr>
          <w:rFonts w:hint="eastAsia"/>
        </w:rPr>
        <w:t>-</w:t>
      </w:r>
      <w:r w:rsidRPr="00A34DB4">
        <w:t>7</w:t>
      </w:r>
      <w:r w:rsidRPr="00A34DB4">
        <w:rPr>
          <w:rFonts w:hint="eastAsia"/>
        </w:rPr>
        <w:t>-</w:t>
      </w:r>
      <w:r w:rsidRPr="00A34DB4">
        <w:t>04</w:t>
      </w:r>
      <w:r w:rsidRPr="00A34DB4">
        <w:rPr>
          <w:rFonts w:hint="eastAsia"/>
        </w:rPr>
        <w:t>-</w:t>
      </w:r>
      <w:r w:rsidRPr="00A34DB4">
        <w:t>026925</w:t>
      </w:r>
      <w:r w:rsidRPr="00A34DB4">
        <w:rPr>
          <w:rFonts w:hint="eastAsia"/>
        </w:rPr>
        <w:t>-</w:t>
      </w:r>
      <w:r w:rsidRPr="00A34DB4">
        <w:t>3</w:t>
      </w:r>
    </w:p>
    <w:p w14:paraId="601E6775" w14:textId="77777777" w:rsidR="001E0815" w:rsidRPr="00A34DB4" w:rsidRDefault="001E0815" w:rsidP="00E93CD3">
      <w:r w:rsidRPr="00A34DB4">
        <w:rPr>
          <w:rFonts w:hint="eastAsia"/>
        </w:rPr>
        <w:t>（</w:t>
      </w:r>
      <w:r w:rsidRPr="00A34DB4">
        <w:rPr>
          <w:rFonts w:hint="eastAsia"/>
        </w:rPr>
        <w:t>1</w:t>
      </w:r>
      <w:r w:rsidRPr="00A34DB4">
        <w:t>1</w:t>
      </w:r>
      <w:r w:rsidRPr="00A34DB4">
        <w:rPr>
          <w:rFonts w:hint="eastAsia"/>
        </w:rPr>
        <w:t>）《机械绘图实例应用（中望机械</w:t>
      </w:r>
      <w:r w:rsidRPr="00A34DB4">
        <w:rPr>
          <w:rFonts w:hint="eastAsia"/>
        </w:rPr>
        <w:t>C</w:t>
      </w:r>
      <w:r w:rsidRPr="00A34DB4">
        <w:t>AD</w:t>
      </w:r>
      <w:r w:rsidRPr="00A34DB4">
        <w:rPr>
          <w:rFonts w:hint="eastAsia"/>
        </w:rPr>
        <w:t>教育版）</w:t>
      </w:r>
      <w:r>
        <w:rPr>
          <w:rFonts w:hint="eastAsia"/>
        </w:rPr>
        <w:t>》</w:t>
      </w:r>
      <w:r>
        <w:rPr>
          <w:rFonts w:hint="eastAsia"/>
        </w:rPr>
        <w:t xml:space="preserve"> </w:t>
      </w:r>
      <w:r w:rsidRPr="00936770">
        <w:t>ISBN</w:t>
      </w:r>
      <w:r w:rsidRPr="00A34DB4">
        <w:t>：</w:t>
      </w:r>
      <w:r w:rsidRPr="00A34DB4">
        <w:rPr>
          <w:rFonts w:hint="eastAsia"/>
        </w:rPr>
        <w:t>978-7-302-45288-1</w:t>
      </w:r>
    </w:p>
    <w:p w14:paraId="0973E5C6" w14:textId="77777777" w:rsidR="001E0815" w:rsidRPr="00A34DB4" w:rsidRDefault="001E0815" w:rsidP="00E93CD3">
      <w:r w:rsidRPr="00A34DB4">
        <w:rPr>
          <w:rFonts w:hAnsi="仿宋" w:cs="宋体" w:hint="eastAsia"/>
          <w:bCs/>
          <w:kern w:val="0"/>
        </w:rPr>
        <w:t>（</w:t>
      </w:r>
      <w:r w:rsidRPr="00A34DB4">
        <w:rPr>
          <w:rFonts w:hAnsi="仿宋" w:cs="宋体" w:hint="eastAsia"/>
          <w:bCs/>
          <w:kern w:val="0"/>
        </w:rPr>
        <w:t>1</w:t>
      </w:r>
      <w:r w:rsidRPr="00A34DB4">
        <w:rPr>
          <w:rFonts w:hAnsi="仿宋" w:cs="宋体"/>
          <w:bCs/>
          <w:kern w:val="0"/>
        </w:rPr>
        <w:t>2</w:t>
      </w:r>
      <w:r w:rsidRPr="00A34DB4">
        <w:rPr>
          <w:rFonts w:hAnsi="仿宋" w:cs="宋体" w:hint="eastAsia"/>
          <w:bCs/>
          <w:kern w:val="0"/>
        </w:rPr>
        <w:t>）《</w:t>
      </w:r>
      <w:r w:rsidRPr="00CA5ABD">
        <w:rPr>
          <w:rFonts w:hAnsi="仿宋" w:cs="宋体" w:hint="eastAsia"/>
          <w:bCs/>
          <w:kern w:val="0"/>
        </w:rPr>
        <w:t>中望</w:t>
      </w:r>
      <w:r w:rsidRPr="00CA5ABD">
        <w:rPr>
          <w:rFonts w:hAnsi="仿宋" w:cs="宋体" w:hint="eastAsia"/>
          <w:bCs/>
          <w:kern w:val="0"/>
        </w:rPr>
        <w:t>3D</w:t>
      </w:r>
      <w:r w:rsidRPr="00CA5ABD">
        <w:rPr>
          <w:rFonts w:hAnsi="仿宋" w:cs="宋体" w:hint="eastAsia"/>
          <w:bCs/>
          <w:kern w:val="0"/>
        </w:rPr>
        <w:t>从入门到精通</w:t>
      </w:r>
      <w:r w:rsidRPr="00A34DB4">
        <w:rPr>
          <w:rFonts w:hAnsi="仿宋" w:cs="宋体" w:hint="eastAsia"/>
          <w:bCs/>
          <w:kern w:val="0"/>
        </w:rPr>
        <w:t>》</w:t>
      </w:r>
      <w:r w:rsidRPr="00A34DB4">
        <w:rPr>
          <w:rFonts w:hAnsi="仿宋" w:cs="宋体" w:hint="eastAsia"/>
          <w:bCs/>
          <w:kern w:val="0"/>
        </w:rPr>
        <w:t xml:space="preserve"> </w:t>
      </w:r>
      <w:r w:rsidRPr="00A34DB4">
        <w:rPr>
          <w:rFonts w:hint="eastAsia"/>
        </w:rPr>
        <w:t>I</w:t>
      </w:r>
      <w:r w:rsidRPr="00A34DB4">
        <w:t xml:space="preserve">SBN </w:t>
      </w:r>
      <w:r w:rsidRPr="00953DD0">
        <w:t>978</w:t>
      </w:r>
      <w:r>
        <w:rPr>
          <w:rFonts w:hint="eastAsia"/>
        </w:rPr>
        <w:t>-</w:t>
      </w:r>
      <w:r w:rsidRPr="00953DD0">
        <w:t>7</w:t>
      </w:r>
      <w:r>
        <w:rPr>
          <w:rFonts w:hint="eastAsia"/>
        </w:rPr>
        <w:t>-</w:t>
      </w:r>
      <w:r w:rsidRPr="00953DD0">
        <w:t>12</w:t>
      </w:r>
      <w:r>
        <w:rPr>
          <w:rFonts w:hint="eastAsia"/>
        </w:rPr>
        <w:t>-</w:t>
      </w:r>
      <w:r w:rsidRPr="00953DD0">
        <w:t>139369</w:t>
      </w:r>
      <w:r>
        <w:rPr>
          <w:rFonts w:hint="eastAsia"/>
        </w:rPr>
        <w:t>-</w:t>
      </w:r>
      <w:r w:rsidRPr="00953DD0">
        <w:t>3</w:t>
      </w:r>
    </w:p>
    <w:p w14:paraId="3E42907B" w14:textId="491C36D5" w:rsidR="001E0815" w:rsidRPr="001B1893" w:rsidRDefault="001E0815" w:rsidP="00E93CD3">
      <w:pPr>
        <w:pStyle w:val="1"/>
        <w:numPr>
          <w:ilvl w:val="0"/>
          <w:numId w:val="8"/>
        </w:numPr>
        <w:spacing w:before="312"/>
      </w:pPr>
      <w:r>
        <w:rPr>
          <w:rFonts w:hint="eastAsia"/>
        </w:rPr>
        <w:t>技术平台</w:t>
      </w:r>
    </w:p>
    <w:p w14:paraId="47A27FD6" w14:textId="77777777" w:rsidR="003D2522" w:rsidRDefault="001E0815" w:rsidP="00E93CD3">
      <w:pPr>
        <w:pStyle w:val="2"/>
        <w:numPr>
          <w:ilvl w:val="0"/>
          <w:numId w:val="28"/>
        </w:numPr>
      </w:pPr>
      <w:r w:rsidRPr="00A34DB4">
        <w:rPr>
          <w:rFonts w:hint="eastAsia"/>
        </w:rPr>
        <w:t>“机械专业综合知识”理论环节</w:t>
      </w:r>
    </w:p>
    <w:p w14:paraId="1AAD9754" w14:textId="650D3B22" w:rsidR="001E0815" w:rsidRPr="00A34DB4" w:rsidRDefault="001E0815" w:rsidP="00E93CD3">
      <w:r w:rsidRPr="00AC556B">
        <w:rPr>
          <w:rFonts w:hint="eastAsia"/>
        </w:rPr>
        <w:t>中望机械工程识图能力实</w:t>
      </w:r>
      <w:proofErr w:type="gramStart"/>
      <w:r w:rsidRPr="00AC556B">
        <w:rPr>
          <w:rFonts w:hint="eastAsia"/>
        </w:rPr>
        <w:t>训评价</w:t>
      </w:r>
      <w:proofErr w:type="gramEnd"/>
      <w:r w:rsidRPr="00AC556B">
        <w:rPr>
          <w:rFonts w:hint="eastAsia"/>
        </w:rPr>
        <w:t>软件</w:t>
      </w:r>
    </w:p>
    <w:p w14:paraId="1093206D" w14:textId="690BC60E" w:rsidR="001E0815" w:rsidRDefault="001E0815" w:rsidP="00300DDB">
      <w:pPr>
        <w:pStyle w:val="2"/>
        <w:numPr>
          <w:ilvl w:val="0"/>
          <w:numId w:val="28"/>
        </w:numPr>
      </w:pPr>
      <w:r w:rsidRPr="00A34DB4">
        <w:rPr>
          <w:rFonts w:hint="eastAsia"/>
        </w:rPr>
        <w:t>“</w:t>
      </w:r>
      <w:r>
        <w:rPr>
          <w:rFonts w:hint="eastAsia"/>
        </w:rPr>
        <w:t>工业软件应用</w:t>
      </w:r>
      <w:r w:rsidRPr="00A34DB4">
        <w:rPr>
          <w:rFonts w:hint="eastAsia"/>
        </w:rPr>
        <w:t>创新设计”实践环节</w:t>
      </w:r>
    </w:p>
    <w:p w14:paraId="774F9DD5" w14:textId="6ECE071E" w:rsidR="001E0815" w:rsidRDefault="001E0815" w:rsidP="00E93CD3">
      <w:r>
        <w:rPr>
          <w:rFonts w:hint="eastAsia"/>
        </w:rPr>
        <w:t>中职组：</w:t>
      </w:r>
      <w:r w:rsidRPr="00A34DB4">
        <w:rPr>
          <w:rFonts w:hint="eastAsia"/>
        </w:rPr>
        <w:t>中望机械</w:t>
      </w:r>
      <w:r w:rsidRPr="00A34DB4">
        <w:rPr>
          <w:rFonts w:hint="eastAsia"/>
        </w:rPr>
        <w:t>CAD</w:t>
      </w:r>
      <w:r w:rsidRPr="00A34DB4">
        <w:rPr>
          <w:rFonts w:hint="eastAsia"/>
        </w:rPr>
        <w:t>教育版</w:t>
      </w:r>
      <w:r w:rsidRPr="00A34DB4">
        <w:rPr>
          <w:rFonts w:hint="eastAsia"/>
        </w:rPr>
        <w:t xml:space="preserve"> 20</w:t>
      </w:r>
      <w:r w:rsidRPr="00A34DB4">
        <w:t>2</w:t>
      </w:r>
      <w:r w:rsidR="00BB7F4B">
        <w:t>1</w:t>
      </w:r>
      <w:r w:rsidRPr="00A34DB4">
        <w:rPr>
          <w:rFonts w:hint="eastAsia"/>
        </w:rPr>
        <w:t>、中望</w:t>
      </w:r>
      <w:r w:rsidRPr="00A34DB4">
        <w:rPr>
          <w:rFonts w:hint="eastAsia"/>
        </w:rPr>
        <w:t>3D 20</w:t>
      </w:r>
      <w:r>
        <w:t>2</w:t>
      </w:r>
      <w:r w:rsidR="00BB7F4B">
        <w:t>1</w:t>
      </w:r>
      <w:r w:rsidRPr="00A34DB4">
        <w:rPr>
          <w:rFonts w:hint="eastAsia"/>
        </w:rPr>
        <w:t xml:space="preserve"> </w:t>
      </w:r>
      <w:r w:rsidRPr="00A34DB4">
        <w:rPr>
          <w:rFonts w:hint="eastAsia"/>
        </w:rPr>
        <w:t>教育版</w:t>
      </w:r>
    </w:p>
    <w:p w14:paraId="4466E2F9" w14:textId="43EC00D9" w:rsidR="001E0815" w:rsidRDefault="001E0815" w:rsidP="00E93CD3">
      <w:r>
        <w:rPr>
          <w:rFonts w:hint="eastAsia"/>
        </w:rPr>
        <w:t>高职</w:t>
      </w:r>
      <w:r>
        <w:rPr>
          <w:rFonts w:hint="eastAsia"/>
        </w:rPr>
        <w:t>&amp;</w:t>
      </w:r>
      <w:r>
        <w:rPr>
          <w:rFonts w:hint="eastAsia"/>
        </w:rPr>
        <w:t>应用本科组：</w:t>
      </w:r>
      <w:r w:rsidRPr="00A34DB4">
        <w:rPr>
          <w:rFonts w:hint="eastAsia"/>
        </w:rPr>
        <w:t>中望机械</w:t>
      </w:r>
      <w:r w:rsidRPr="00A34DB4">
        <w:rPr>
          <w:rFonts w:hint="eastAsia"/>
        </w:rPr>
        <w:t>CAD</w:t>
      </w:r>
      <w:r w:rsidRPr="00A34DB4">
        <w:rPr>
          <w:rFonts w:hint="eastAsia"/>
        </w:rPr>
        <w:t>教育版</w:t>
      </w:r>
      <w:r w:rsidRPr="00A34DB4">
        <w:rPr>
          <w:rFonts w:hint="eastAsia"/>
        </w:rPr>
        <w:t xml:space="preserve"> 20</w:t>
      </w:r>
      <w:r w:rsidRPr="00A34DB4">
        <w:t>2</w:t>
      </w:r>
      <w:r w:rsidR="00BB7F4B">
        <w:t>1</w:t>
      </w:r>
      <w:r w:rsidRPr="00A34DB4">
        <w:rPr>
          <w:rFonts w:hint="eastAsia"/>
        </w:rPr>
        <w:t>、中望</w:t>
      </w:r>
      <w:r w:rsidRPr="00A34DB4">
        <w:rPr>
          <w:rFonts w:hint="eastAsia"/>
        </w:rPr>
        <w:t>3D 20</w:t>
      </w:r>
      <w:r>
        <w:t>2</w:t>
      </w:r>
      <w:r w:rsidR="00BB7F4B">
        <w:t>1</w:t>
      </w:r>
      <w:r w:rsidRPr="00A34DB4">
        <w:rPr>
          <w:rFonts w:hint="eastAsia"/>
        </w:rPr>
        <w:t xml:space="preserve"> </w:t>
      </w:r>
      <w:r w:rsidRPr="00A34DB4">
        <w:rPr>
          <w:rFonts w:hint="eastAsia"/>
        </w:rPr>
        <w:t>教育版</w:t>
      </w:r>
      <w:r>
        <w:rPr>
          <w:rFonts w:hint="eastAsia"/>
        </w:rPr>
        <w:t>、</w:t>
      </w:r>
      <w:r w:rsidRPr="00A06C50">
        <w:rPr>
          <w:rFonts w:hint="eastAsia"/>
        </w:rPr>
        <w:t>中</w:t>
      </w:r>
      <w:proofErr w:type="gramStart"/>
      <w:r w:rsidRPr="00A06C50">
        <w:rPr>
          <w:rFonts w:hint="eastAsia"/>
        </w:rPr>
        <w:t>望结构</w:t>
      </w:r>
      <w:proofErr w:type="gramEnd"/>
      <w:r w:rsidRPr="00A06C50">
        <w:rPr>
          <w:rFonts w:hint="eastAsia"/>
        </w:rPr>
        <w:t>仿真软件</w:t>
      </w:r>
      <w:r w:rsidRPr="00A06C50">
        <w:rPr>
          <w:rFonts w:hint="eastAsia"/>
        </w:rPr>
        <w:t xml:space="preserve"> 202</w:t>
      </w:r>
      <w:r w:rsidR="00BB7F4B">
        <w:t>1</w:t>
      </w:r>
    </w:p>
    <w:p w14:paraId="3A1E4831" w14:textId="723B185C" w:rsidR="001E0815" w:rsidRPr="00A34DB4" w:rsidRDefault="001E0815" w:rsidP="00E93CD3">
      <w:pPr>
        <w:pStyle w:val="2"/>
      </w:pPr>
      <w:r w:rsidRPr="00A34DB4">
        <w:rPr>
          <w:rFonts w:hint="eastAsia"/>
        </w:rPr>
        <w:t>计算机配置</w:t>
      </w:r>
    </w:p>
    <w:p w14:paraId="36C4628F" w14:textId="58A35A02" w:rsidR="001E0815" w:rsidRPr="009E11D4" w:rsidRDefault="00C4301E" w:rsidP="00E93CD3">
      <w:pPr>
        <w:pStyle w:val="af5"/>
      </w:pPr>
      <w:r>
        <w:rPr>
          <w:rFonts w:hint="eastAsia"/>
        </w:rPr>
        <w:lastRenderedPageBreak/>
        <w:t>表</w:t>
      </w:r>
      <w:r>
        <w:rPr>
          <w:rFonts w:hint="eastAsia"/>
        </w:rPr>
        <w:t>5</w:t>
      </w:r>
      <w:r>
        <w:t xml:space="preserve"> </w:t>
      </w:r>
      <w:r w:rsidR="001E0815" w:rsidRPr="00A34DB4">
        <w:rPr>
          <w:rFonts w:hint="eastAsia"/>
        </w:rPr>
        <w:t>服务器配置要求：</w:t>
      </w:r>
    </w:p>
    <w:tbl>
      <w:tblPr>
        <w:tblW w:w="8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6"/>
        <w:gridCol w:w="1596"/>
        <w:gridCol w:w="5609"/>
      </w:tblGrid>
      <w:tr w:rsidR="001E0815" w:rsidRPr="00EA2FCB" w14:paraId="456F8654" w14:textId="77777777" w:rsidTr="008C68F4">
        <w:trPr>
          <w:jc w:val="center"/>
        </w:trPr>
        <w:tc>
          <w:tcPr>
            <w:tcW w:w="1116" w:type="dxa"/>
            <w:vMerge w:val="restart"/>
            <w:shd w:val="clear" w:color="auto" w:fill="auto"/>
            <w:vAlign w:val="center"/>
          </w:tcPr>
          <w:p w14:paraId="2705CADD" w14:textId="77777777" w:rsidR="001E0815" w:rsidRPr="004647F3" w:rsidRDefault="001E0815" w:rsidP="00E93CD3">
            <w:pPr>
              <w:pStyle w:val="af5"/>
            </w:pPr>
            <w:r w:rsidRPr="004647F3">
              <w:rPr>
                <w:rFonts w:hint="eastAsia"/>
              </w:rPr>
              <w:t>服务器</w:t>
            </w:r>
          </w:p>
        </w:tc>
        <w:tc>
          <w:tcPr>
            <w:tcW w:w="1596" w:type="dxa"/>
            <w:shd w:val="clear" w:color="auto" w:fill="auto"/>
            <w:vAlign w:val="center"/>
          </w:tcPr>
          <w:p w14:paraId="24443BA1" w14:textId="77777777" w:rsidR="001E0815" w:rsidRPr="004647F3" w:rsidRDefault="001E0815" w:rsidP="00E93CD3">
            <w:pPr>
              <w:pStyle w:val="af5"/>
            </w:pPr>
            <w:r w:rsidRPr="004647F3">
              <w:rPr>
                <w:rFonts w:hint="eastAsia"/>
              </w:rPr>
              <w:t>计算机配置</w:t>
            </w:r>
          </w:p>
        </w:tc>
        <w:tc>
          <w:tcPr>
            <w:tcW w:w="5609" w:type="dxa"/>
            <w:shd w:val="clear" w:color="auto" w:fill="auto"/>
          </w:tcPr>
          <w:p w14:paraId="68B063EE" w14:textId="77777777" w:rsidR="001E0815" w:rsidRPr="004647F3" w:rsidRDefault="001E0815" w:rsidP="00455674">
            <w:pPr>
              <w:pStyle w:val="af5"/>
              <w:jc w:val="left"/>
            </w:pPr>
            <w:r w:rsidRPr="004647F3">
              <w:rPr>
                <w:rFonts w:hint="eastAsia"/>
              </w:rPr>
              <w:t>1.</w:t>
            </w:r>
            <w:r w:rsidRPr="004647F3">
              <w:rPr>
                <w:rFonts w:hint="eastAsia"/>
              </w:rPr>
              <w:t>操作系统：</w:t>
            </w:r>
            <w:r w:rsidRPr="004647F3">
              <w:rPr>
                <w:rFonts w:hint="eastAsia"/>
              </w:rPr>
              <w:t>Windows 7 SP1 64</w:t>
            </w:r>
            <w:r w:rsidRPr="004647F3">
              <w:rPr>
                <w:rFonts w:hint="eastAsia"/>
              </w:rPr>
              <w:t>位（＜</w:t>
            </w:r>
            <w:r w:rsidRPr="004647F3">
              <w:rPr>
                <w:rFonts w:hint="eastAsia"/>
              </w:rPr>
              <w:t>50</w:t>
            </w:r>
            <w:r w:rsidRPr="004647F3">
              <w:rPr>
                <w:rFonts w:hint="eastAsia"/>
              </w:rPr>
              <w:t>人）或</w:t>
            </w:r>
            <w:r w:rsidRPr="004647F3">
              <w:rPr>
                <w:rFonts w:hint="eastAsia"/>
              </w:rPr>
              <w:t>Windows server 2008 64</w:t>
            </w:r>
            <w:r w:rsidRPr="004647F3">
              <w:rPr>
                <w:rFonts w:hint="eastAsia"/>
              </w:rPr>
              <w:t>位（＞</w:t>
            </w:r>
            <w:r w:rsidRPr="004647F3">
              <w:rPr>
                <w:rFonts w:hint="eastAsia"/>
              </w:rPr>
              <w:t>50</w:t>
            </w:r>
            <w:r w:rsidRPr="004647F3">
              <w:rPr>
                <w:rFonts w:hint="eastAsia"/>
              </w:rPr>
              <w:t>人）</w:t>
            </w:r>
          </w:p>
          <w:p w14:paraId="51F69680" w14:textId="77777777" w:rsidR="001E0815" w:rsidRPr="004647F3" w:rsidRDefault="001E0815" w:rsidP="00455674">
            <w:pPr>
              <w:pStyle w:val="af5"/>
              <w:jc w:val="left"/>
            </w:pPr>
            <w:r w:rsidRPr="004647F3">
              <w:rPr>
                <w:rFonts w:hint="eastAsia"/>
              </w:rPr>
              <w:t>2.</w:t>
            </w:r>
            <w:r w:rsidRPr="004647F3">
              <w:rPr>
                <w:rFonts w:hint="eastAsia"/>
              </w:rPr>
              <w:t>必须有</w:t>
            </w:r>
            <w:r w:rsidRPr="004647F3">
              <w:rPr>
                <w:rFonts w:hint="eastAsia"/>
              </w:rPr>
              <w:t>D</w:t>
            </w:r>
            <w:r w:rsidRPr="004647F3">
              <w:rPr>
                <w:rFonts w:hint="eastAsia"/>
              </w:rPr>
              <w:t>盘</w:t>
            </w:r>
          </w:p>
          <w:p w14:paraId="7BF87BB2" w14:textId="77777777" w:rsidR="001E0815" w:rsidRPr="004647F3" w:rsidRDefault="001E0815" w:rsidP="00455674">
            <w:pPr>
              <w:pStyle w:val="af5"/>
              <w:jc w:val="left"/>
            </w:pPr>
            <w:r w:rsidRPr="004647F3">
              <w:rPr>
                <w:rFonts w:hint="eastAsia"/>
              </w:rPr>
              <w:t>3.CPU:</w:t>
            </w:r>
            <w:r w:rsidRPr="004647F3">
              <w:rPr>
                <w:rFonts w:hint="eastAsia"/>
              </w:rPr>
              <w:t>≥</w:t>
            </w:r>
            <w:r w:rsidRPr="004647F3">
              <w:rPr>
                <w:rFonts w:hint="eastAsia"/>
              </w:rPr>
              <w:t>i</w:t>
            </w:r>
            <w:r w:rsidRPr="004647F3">
              <w:t>5</w:t>
            </w:r>
            <w:r w:rsidRPr="004647F3">
              <w:rPr>
                <w:rFonts w:hint="eastAsia"/>
              </w:rPr>
              <w:t>，不限主频</w:t>
            </w:r>
          </w:p>
          <w:p w14:paraId="06AE5BA5" w14:textId="77777777" w:rsidR="001E0815" w:rsidRPr="004647F3" w:rsidRDefault="001E0815" w:rsidP="00455674">
            <w:pPr>
              <w:pStyle w:val="af5"/>
              <w:jc w:val="left"/>
            </w:pPr>
            <w:r w:rsidRPr="004647F3">
              <w:rPr>
                <w:rFonts w:hint="eastAsia"/>
              </w:rPr>
              <w:t>4.</w:t>
            </w:r>
            <w:r w:rsidRPr="004647F3">
              <w:rPr>
                <w:rFonts w:hint="eastAsia"/>
              </w:rPr>
              <w:t>内存：≥</w:t>
            </w:r>
            <w:r w:rsidRPr="004647F3">
              <w:t>4</w:t>
            </w:r>
            <w:r w:rsidRPr="004647F3">
              <w:rPr>
                <w:rFonts w:hint="eastAsia"/>
              </w:rPr>
              <w:t>G</w:t>
            </w:r>
            <w:r w:rsidRPr="004647F3">
              <w:rPr>
                <w:rFonts w:hint="eastAsia"/>
              </w:rPr>
              <w:t>（＜</w:t>
            </w:r>
            <w:r w:rsidRPr="004647F3">
              <w:rPr>
                <w:rFonts w:hint="eastAsia"/>
              </w:rPr>
              <w:t>50</w:t>
            </w:r>
            <w:r w:rsidRPr="004647F3">
              <w:rPr>
                <w:rFonts w:hint="eastAsia"/>
              </w:rPr>
              <w:t>人）；≥</w:t>
            </w:r>
            <w:r w:rsidRPr="004647F3">
              <w:rPr>
                <w:rFonts w:hint="eastAsia"/>
              </w:rPr>
              <w:t>8G</w:t>
            </w:r>
            <w:r w:rsidRPr="004647F3">
              <w:rPr>
                <w:rFonts w:hint="eastAsia"/>
              </w:rPr>
              <w:t>（＞</w:t>
            </w:r>
            <w:r w:rsidRPr="004647F3">
              <w:rPr>
                <w:rFonts w:hint="eastAsia"/>
              </w:rPr>
              <w:t>50</w:t>
            </w:r>
            <w:r w:rsidRPr="004647F3">
              <w:rPr>
                <w:rFonts w:hint="eastAsia"/>
              </w:rPr>
              <w:t>人）</w:t>
            </w:r>
          </w:p>
          <w:p w14:paraId="69FE85B5" w14:textId="77777777" w:rsidR="001E0815" w:rsidRPr="004647F3" w:rsidRDefault="001E0815" w:rsidP="00455674">
            <w:pPr>
              <w:pStyle w:val="af5"/>
              <w:jc w:val="left"/>
            </w:pPr>
            <w:r w:rsidRPr="004647F3">
              <w:rPr>
                <w:rFonts w:hint="eastAsia"/>
              </w:rPr>
              <w:t>5.</w:t>
            </w:r>
            <w:r w:rsidRPr="004647F3">
              <w:rPr>
                <w:rFonts w:hint="eastAsia"/>
              </w:rPr>
              <w:t>显示器：≥</w:t>
            </w:r>
            <w:r w:rsidRPr="004647F3">
              <w:rPr>
                <w:rFonts w:hint="eastAsia"/>
              </w:rPr>
              <w:t>19</w:t>
            </w:r>
            <w:r w:rsidRPr="004647F3">
              <w:rPr>
                <w:rFonts w:hint="eastAsia"/>
              </w:rPr>
              <w:t>寸（不限缩放比）</w:t>
            </w:r>
          </w:p>
          <w:p w14:paraId="645C5681" w14:textId="77777777" w:rsidR="001E0815" w:rsidRPr="004647F3" w:rsidRDefault="001E0815" w:rsidP="00455674">
            <w:pPr>
              <w:pStyle w:val="af5"/>
              <w:jc w:val="left"/>
            </w:pPr>
            <w:r w:rsidRPr="004647F3">
              <w:rPr>
                <w:rFonts w:hint="eastAsia"/>
              </w:rPr>
              <w:t>6.</w:t>
            </w:r>
            <w:r w:rsidRPr="004647F3">
              <w:rPr>
                <w:rFonts w:hint="eastAsia"/>
              </w:rPr>
              <w:t>固定</w:t>
            </w:r>
            <w:r w:rsidRPr="004647F3">
              <w:rPr>
                <w:rFonts w:hint="eastAsia"/>
              </w:rPr>
              <w:t>IP</w:t>
            </w:r>
            <w:r w:rsidRPr="004647F3">
              <w:rPr>
                <w:rFonts w:hint="eastAsia"/>
              </w:rPr>
              <w:t>地址</w:t>
            </w:r>
          </w:p>
        </w:tc>
      </w:tr>
      <w:tr w:rsidR="001E0815" w:rsidRPr="00EA2FCB" w14:paraId="484D29A6" w14:textId="77777777" w:rsidTr="008C68F4">
        <w:trPr>
          <w:jc w:val="center"/>
        </w:trPr>
        <w:tc>
          <w:tcPr>
            <w:tcW w:w="1116" w:type="dxa"/>
            <w:vMerge/>
            <w:shd w:val="clear" w:color="auto" w:fill="auto"/>
            <w:vAlign w:val="center"/>
          </w:tcPr>
          <w:p w14:paraId="62811AD5" w14:textId="77777777" w:rsidR="001E0815" w:rsidRPr="004647F3" w:rsidRDefault="001E0815" w:rsidP="00E93CD3">
            <w:pPr>
              <w:pStyle w:val="af5"/>
            </w:pPr>
          </w:p>
        </w:tc>
        <w:tc>
          <w:tcPr>
            <w:tcW w:w="1596" w:type="dxa"/>
            <w:shd w:val="clear" w:color="auto" w:fill="auto"/>
            <w:vAlign w:val="center"/>
          </w:tcPr>
          <w:p w14:paraId="0DEF40D0" w14:textId="77777777" w:rsidR="001E0815" w:rsidRPr="004647F3" w:rsidRDefault="001E0815" w:rsidP="00E93CD3">
            <w:pPr>
              <w:pStyle w:val="af5"/>
            </w:pPr>
            <w:r w:rsidRPr="004647F3">
              <w:rPr>
                <w:rFonts w:hint="eastAsia"/>
              </w:rPr>
              <w:t>其他软件</w:t>
            </w:r>
          </w:p>
        </w:tc>
        <w:tc>
          <w:tcPr>
            <w:tcW w:w="5609" w:type="dxa"/>
            <w:shd w:val="clear" w:color="auto" w:fill="auto"/>
          </w:tcPr>
          <w:p w14:paraId="2E962077" w14:textId="77777777" w:rsidR="001E0815" w:rsidRPr="004647F3" w:rsidRDefault="001E0815" w:rsidP="00455674">
            <w:pPr>
              <w:pStyle w:val="af5"/>
              <w:jc w:val="left"/>
            </w:pPr>
            <w:r w:rsidRPr="004647F3">
              <w:rPr>
                <w:rFonts w:hint="eastAsia"/>
              </w:rPr>
              <w:t>1.Microsoft Office</w:t>
            </w:r>
            <w:r w:rsidRPr="004647F3">
              <w:rPr>
                <w:rFonts w:hint="eastAsia"/>
              </w:rPr>
              <w:t>（不限版本）</w:t>
            </w:r>
          </w:p>
          <w:p w14:paraId="506831D9" w14:textId="77777777" w:rsidR="001E0815" w:rsidRPr="004647F3" w:rsidRDefault="001E0815" w:rsidP="00455674">
            <w:pPr>
              <w:pStyle w:val="af5"/>
              <w:jc w:val="left"/>
            </w:pPr>
            <w:r w:rsidRPr="004647F3">
              <w:rPr>
                <w:rFonts w:hint="eastAsia"/>
              </w:rPr>
              <w:t>2.</w:t>
            </w:r>
            <w:proofErr w:type="gramStart"/>
            <w:r w:rsidRPr="004647F3">
              <w:rPr>
                <w:rFonts w:hint="eastAsia"/>
              </w:rPr>
              <w:t>谷歌浏览器</w:t>
            </w:r>
            <w:proofErr w:type="gramEnd"/>
            <w:r w:rsidRPr="004647F3">
              <w:rPr>
                <w:rFonts w:hint="eastAsia"/>
              </w:rPr>
              <w:t>Chrome</w:t>
            </w:r>
            <w:r w:rsidRPr="004647F3">
              <w:rPr>
                <w:rFonts w:hint="eastAsia"/>
              </w:rPr>
              <w:t>（最新版），且设为默认浏览器</w:t>
            </w:r>
          </w:p>
        </w:tc>
      </w:tr>
      <w:tr w:rsidR="001E0815" w:rsidRPr="00EA2FCB" w14:paraId="3F85007C" w14:textId="77777777" w:rsidTr="008C68F4">
        <w:trPr>
          <w:jc w:val="center"/>
        </w:trPr>
        <w:tc>
          <w:tcPr>
            <w:tcW w:w="1116" w:type="dxa"/>
            <w:shd w:val="clear" w:color="auto" w:fill="auto"/>
            <w:vAlign w:val="center"/>
          </w:tcPr>
          <w:p w14:paraId="53439AA6" w14:textId="77777777" w:rsidR="001E0815" w:rsidRPr="004647F3" w:rsidRDefault="001E0815" w:rsidP="00E93CD3">
            <w:pPr>
              <w:pStyle w:val="af5"/>
            </w:pPr>
            <w:r w:rsidRPr="004647F3">
              <w:rPr>
                <w:rFonts w:hint="eastAsia"/>
              </w:rPr>
              <w:t>网络</w:t>
            </w:r>
          </w:p>
        </w:tc>
        <w:tc>
          <w:tcPr>
            <w:tcW w:w="7205" w:type="dxa"/>
            <w:gridSpan w:val="2"/>
            <w:shd w:val="clear" w:color="auto" w:fill="auto"/>
            <w:vAlign w:val="center"/>
          </w:tcPr>
          <w:p w14:paraId="6390A7DF" w14:textId="2171DD16" w:rsidR="001E0815" w:rsidRPr="004647F3" w:rsidRDefault="00D24E3C" w:rsidP="00455674">
            <w:pPr>
              <w:pStyle w:val="af5"/>
              <w:jc w:val="left"/>
            </w:pPr>
            <w:r>
              <w:rPr>
                <w:rFonts w:hint="eastAsia"/>
              </w:rPr>
              <w:t>互联</w:t>
            </w:r>
            <w:r w:rsidR="001E0815" w:rsidRPr="004647F3">
              <w:rPr>
                <w:rFonts w:hint="eastAsia"/>
              </w:rPr>
              <w:t>网通畅无通信故障</w:t>
            </w:r>
          </w:p>
        </w:tc>
      </w:tr>
    </w:tbl>
    <w:p w14:paraId="29BEA20B" w14:textId="77777777" w:rsidR="00231C07" w:rsidRDefault="00231C07" w:rsidP="00E93CD3">
      <w:pPr>
        <w:pStyle w:val="af5"/>
      </w:pPr>
    </w:p>
    <w:p w14:paraId="6C707328" w14:textId="20077744" w:rsidR="001E0815" w:rsidRPr="009E11D4" w:rsidRDefault="00231C07" w:rsidP="00E93CD3">
      <w:pPr>
        <w:pStyle w:val="af5"/>
      </w:pPr>
      <w:r>
        <w:rPr>
          <w:rFonts w:hint="eastAsia"/>
        </w:rPr>
        <w:t>表</w:t>
      </w:r>
      <w:r>
        <w:rPr>
          <w:rFonts w:hint="eastAsia"/>
        </w:rPr>
        <w:t>6</w:t>
      </w:r>
      <w:r>
        <w:t xml:space="preserve"> </w:t>
      </w:r>
      <w:r w:rsidR="001E0815" w:rsidRPr="009E11D4">
        <w:rPr>
          <w:rFonts w:hint="eastAsia"/>
        </w:rPr>
        <w:t>参赛选手计算机要求：</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7093"/>
      </w:tblGrid>
      <w:tr w:rsidR="001E0815" w:rsidRPr="00EA2FCB" w14:paraId="3CC516A0" w14:textId="77777777" w:rsidTr="008C68F4">
        <w:trPr>
          <w:jc w:val="center"/>
        </w:trPr>
        <w:tc>
          <w:tcPr>
            <w:tcW w:w="1271" w:type="dxa"/>
            <w:shd w:val="clear" w:color="auto" w:fill="auto"/>
            <w:vAlign w:val="center"/>
          </w:tcPr>
          <w:p w14:paraId="30FEA4C4" w14:textId="77777777" w:rsidR="001E0815" w:rsidRPr="004647F3" w:rsidRDefault="001E0815" w:rsidP="00E93CD3">
            <w:pPr>
              <w:pStyle w:val="af5"/>
            </w:pPr>
            <w:r w:rsidRPr="004647F3">
              <w:rPr>
                <w:rFonts w:hint="eastAsia"/>
              </w:rPr>
              <w:t>计算机</w:t>
            </w:r>
          </w:p>
        </w:tc>
        <w:tc>
          <w:tcPr>
            <w:tcW w:w="7093" w:type="dxa"/>
            <w:shd w:val="clear" w:color="auto" w:fill="auto"/>
          </w:tcPr>
          <w:p w14:paraId="3403C7F3" w14:textId="77777777" w:rsidR="001E0815" w:rsidRPr="004647F3" w:rsidRDefault="001E0815" w:rsidP="00455674">
            <w:pPr>
              <w:pStyle w:val="af5"/>
              <w:jc w:val="left"/>
            </w:pPr>
            <w:r w:rsidRPr="004647F3">
              <w:rPr>
                <w:rFonts w:hint="eastAsia"/>
              </w:rPr>
              <w:t>1.</w:t>
            </w:r>
            <w:r w:rsidRPr="004647F3">
              <w:rPr>
                <w:rFonts w:hint="eastAsia"/>
              </w:rPr>
              <w:t>不能为无盘工作站、云机房、云桌面等任何“云”运行管理模式的计算机</w:t>
            </w:r>
          </w:p>
          <w:p w14:paraId="101A7977" w14:textId="77777777" w:rsidR="001E0815" w:rsidRPr="004647F3" w:rsidRDefault="001E0815" w:rsidP="00455674">
            <w:pPr>
              <w:pStyle w:val="af5"/>
              <w:jc w:val="left"/>
            </w:pPr>
            <w:r w:rsidRPr="004647F3">
              <w:rPr>
                <w:rFonts w:hint="eastAsia"/>
              </w:rPr>
              <w:t>2.</w:t>
            </w:r>
            <w:r w:rsidRPr="004647F3">
              <w:rPr>
                <w:rFonts w:hint="eastAsia"/>
              </w:rPr>
              <w:t>操作系统：</w:t>
            </w:r>
            <w:r w:rsidRPr="004647F3">
              <w:rPr>
                <w:rFonts w:hint="eastAsia"/>
              </w:rPr>
              <w:t>Windows 7 SP1 32/64</w:t>
            </w:r>
            <w:r w:rsidRPr="004647F3">
              <w:rPr>
                <w:rFonts w:hint="eastAsia"/>
              </w:rPr>
              <w:t>位</w:t>
            </w:r>
          </w:p>
          <w:p w14:paraId="62B288F2" w14:textId="77777777" w:rsidR="001E0815" w:rsidRPr="004647F3" w:rsidRDefault="001E0815" w:rsidP="00455674">
            <w:pPr>
              <w:pStyle w:val="af5"/>
              <w:jc w:val="left"/>
            </w:pPr>
            <w:r w:rsidRPr="004647F3">
              <w:rPr>
                <w:rFonts w:hint="eastAsia"/>
              </w:rPr>
              <w:t>3.CPU:</w:t>
            </w:r>
            <w:r w:rsidRPr="004647F3">
              <w:rPr>
                <w:rFonts w:hint="eastAsia"/>
              </w:rPr>
              <w:t>≥</w:t>
            </w:r>
            <w:r w:rsidRPr="004647F3">
              <w:rPr>
                <w:rFonts w:hint="eastAsia"/>
              </w:rPr>
              <w:t>i</w:t>
            </w:r>
            <w:r w:rsidRPr="004647F3">
              <w:t>5</w:t>
            </w:r>
            <w:r w:rsidRPr="004647F3">
              <w:rPr>
                <w:rFonts w:hint="eastAsia"/>
              </w:rPr>
              <w:t>，不限主频</w:t>
            </w:r>
          </w:p>
          <w:p w14:paraId="763C8706" w14:textId="77777777" w:rsidR="001E0815" w:rsidRPr="004647F3" w:rsidRDefault="001E0815" w:rsidP="00455674">
            <w:pPr>
              <w:pStyle w:val="af5"/>
              <w:jc w:val="left"/>
            </w:pPr>
            <w:r w:rsidRPr="004647F3">
              <w:rPr>
                <w:rFonts w:hint="eastAsia"/>
              </w:rPr>
              <w:t>4.</w:t>
            </w:r>
            <w:r>
              <w:rPr>
                <w:rFonts w:hint="eastAsia"/>
              </w:rPr>
              <w:t>中职组：</w:t>
            </w:r>
            <w:r w:rsidRPr="004647F3">
              <w:rPr>
                <w:rFonts w:hint="eastAsia"/>
              </w:rPr>
              <w:t>内存≥</w:t>
            </w:r>
            <w:r w:rsidRPr="004647F3">
              <w:t>4</w:t>
            </w:r>
            <w:r w:rsidRPr="004647F3">
              <w:rPr>
                <w:rFonts w:hint="eastAsia"/>
              </w:rPr>
              <w:t>G</w:t>
            </w:r>
            <w:r>
              <w:rPr>
                <w:rFonts w:hint="eastAsia"/>
              </w:rPr>
              <w:t>；高职</w:t>
            </w:r>
            <w:r>
              <w:rPr>
                <w:rFonts w:hint="eastAsia"/>
              </w:rPr>
              <w:t>&amp;</w:t>
            </w:r>
            <w:r>
              <w:rPr>
                <w:rFonts w:hint="eastAsia"/>
              </w:rPr>
              <w:t>应用本科组：</w:t>
            </w:r>
            <w:r w:rsidRPr="004647F3">
              <w:rPr>
                <w:rFonts w:hint="eastAsia"/>
              </w:rPr>
              <w:t>内存≥</w:t>
            </w:r>
            <w:r>
              <w:rPr>
                <w:rFonts w:hint="eastAsia"/>
              </w:rPr>
              <w:t>8</w:t>
            </w:r>
            <w:r w:rsidRPr="004647F3">
              <w:rPr>
                <w:rFonts w:hint="eastAsia"/>
              </w:rPr>
              <w:t>G</w:t>
            </w:r>
          </w:p>
          <w:p w14:paraId="0B14EC97" w14:textId="77777777" w:rsidR="001E0815" w:rsidRPr="004647F3" w:rsidRDefault="001E0815" w:rsidP="00455674">
            <w:pPr>
              <w:pStyle w:val="af5"/>
              <w:jc w:val="left"/>
            </w:pPr>
            <w:r w:rsidRPr="004647F3">
              <w:rPr>
                <w:rFonts w:hint="eastAsia"/>
              </w:rPr>
              <w:t>5.</w:t>
            </w:r>
            <w:r w:rsidRPr="004647F3">
              <w:rPr>
                <w:rFonts w:hint="eastAsia"/>
              </w:rPr>
              <w:t>显示器：≥</w:t>
            </w:r>
            <w:r w:rsidRPr="004647F3">
              <w:rPr>
                <w:rFonts w:hint="eastAsia"/>
              </w:rPr>
              <w:t>19</w:t>
            </w:r>
            <w:r w:rsidRPr="004647F3">
              <w:rPr>
                <w:rFonts w:hint="eastAsia"/>
              </w:rPr>
              <w:t>寸（不限缩放比）</w:t>
            </w:r>
          </w:p>
        </w:tc>
      </w:tr>
      <w:tr w:rsidR="001E0815" w:rsidRPr="00EA2FCB" w14:paraId="3664DDBB" w14:textId="77777777" w:rsidTr="008C68F4">
        <w:trPr>
          <w:jc w:val="center"/>
        </w:trPr>
        <w:tc>
          <w:tcPr>
            <w:tcW w:w="1271" w:type="dxa"/>
            <w:shd w:val="clear" w:color="auto" w:fill="auto"/>
            <w:vAlign w:val="center"/>
          </w:tcPr>
          <w:p w14:paraId="7001D3AF" w14:textId="77777777" w:rsidR="001E0815" w:rsidRPr="004647F3" w:rsidRDefault="001E0815" w:rsidP="00E93CD3">
            <w:pPr>
              <w:pStyle w:val="af5"/>
            </w:pPr>
            <w:r w:rsidRPr="004647F3">
              <w:rPr>
                <w:rFonts w:hint="eastAsia"/>
              </w:rPr>
              <w:t>其他软件</w:t>
            </w:r>
          </w:p>
        </w:tc>
        <w:tc>
          <w:tcPr>
            <w:tcW w:w="7093" w:type="dxa"/>
            <w:shd w:val="clear" w:color="auto" w:fill="auto"/>
          </w:tcPr>
          <w:p w14:paraId="1122DF6E" w14:textId="77777777" w:rsidR="001E0815" w:rsidRPr="004647F3" w:rsidRDefault="001E0815" w:rsidP="00455674">
            <w:pPr>
              <w:pStyle w:val="af5"/>
              <w:jc w:val="left"/>
            </w:pPr>
            <w:r w:rsidRPr="004647F3">
              <w:rPr>
                <w:rFonts w:hint="eastAsia"/>
              </w:rPr>
              <w:t>1.Adobe Reader 9</w:t>
            </w:r>
            <w:r w:rsidRPr="004647F3">
              <w:rPr>
                <w:rFonts w:hint="eastAsia"/>
              </w:rPr>
              <w:t>（可高于此版本，或其他能正常显示</w:t>
            </w:r>
            <w:r w:rsidRPr="004647F3">
              <w:rPr>
                <w:rFonts w:hint="eastAsia"/>
              </w:rPr>
              <w:t>PDF</w:t>
            </w:r>
            <w:r w:rsidRPr="004647F3">
              <w:rPr>
                <w:rFonts w:hint="eastAsia"/>
              </w:rPr>
              <w:t>文件的软件，例如福</w:t>
            </w:r>
            <w:proofErr w:type="gramStart"/>
            <w:r w:rsidRPr="004647F3">
              <w:rPr>
                <w:rFonts w:hint="eastAsia"/>
              </w:rPr>
              <w:t>昕</w:t>
            </w:r>
            <w:proofErr w:type="gramEnd"/>
            <w:r w:rsidRPr="004647F3">
              <w:rPr>
                <w:rFonts w:hint="eastAsia"/>
              </w:rPr>
              <w:t>阅读器等，版本不限）</w:t>
            </w:r>
          </w:p>
          <w:p w14:paraId="01E2465F" w14:textId="77777777" w:rsidR="001E0815" w:rsidRPr="004647F3" w:rsidRDefault="001E0815" w:rsidP="00455674">
            <w:pPr>
              <w:pStyle w:val="af5"/>
              <w:jc w:val="left"/>
            </w:pPr>
            <w:r w:rsidRPr="004647F3">
              <w:rPr>
                <w:rFonts w:hint="eastAsia"/>
              </w:rPr>
              <w:t>2.</w:t>
            </w:r>
            <w:proofErr w:type="gramStart"/>
            <w:r w:rsidRPr="004647F3">
              <w:rPr>
                <w:rFonts w:hint="eastAsia"/>
              </w:rPr>
              <w:t>搜狗拼音</w:t>
            </w:r>
            <w:proofErr w:type="gramEnd"/>
            <w:r w:rsidRPr="004647F3">
              <w:rPr>
                <w:rFonts w:hint="eastAsia"/>
              </w:rPr>
              <w:t>输入法</w:t>
            </w:r>
            <w:proofErr w:type="gramStart"/>
            <w:r w:rsidRPr="004647F3">
              <w:rPr>
                <w:rFonts w:hint="eastAsia"/>
              </w:rPr>
              <w:t>与搜狗</w:t>
            </w:r>
            <w:proofErr w:type="gramEnd"/>
            <w:r w:rsidRPr="004647F3">
              <w:rPr>
                <w:rFonts w:hint="eastAsia"/>
              </w:rPr>
              <w:t>五笔输入法（版本不限）</w:t>
            </w:r>
          </w:p>
          <w:p w14:paraId="60B261F5" w14:textId="77777777" w:rsidR="001E0815" w:rsidRPr="004647F3" w:rsidRDefault="001E0815" w:rsidP="00455674">
            <w:pPr>
              <w:pStyle w:val="af5"/>
              <w:jc w:val="left"/>
            </w:pPr>
            <w:r w:rsidRPr="004647F3">
              <w:rPr>
                <w:rFonts w:hint="eastAsia"/>
              </w:rPr>
              <w:t>3.</w:t>
            </w:r>
            <w:proofErr w:type="gramStart"/>
            <w:r w:rsidRPr="004647F3">
              <w:rPr>
                <w:rFonts w:hint="eastAsia"/>
              </w:rPr>
              <w:t>谷歌浏览器</w:t>
            </w:r>
            <w:proofErr w:type="gramEnd"/>
            <w:r w:rsidRPr="004647F3">
              <w:rPr>
                <w:rFonts w:hint="eastAsia"/>
              </w:rPr>
              <w:t>Chrome</w:t>
            </w:r>
            <w:r w:rsidRPr="004647F3">
              <w:rPr>
                <w:rFonts w:hint="eastAsia"/>
              </w:rPr>
              <w:t>（最新版），且设为默认浏览器</w:t>
            </w:r>
          </w:p>
        </w:tc>
      </w:tr>
      <w:tr w:rsidR="001E0815" w:rsidRPr="00EA2FCB" w14:paraId="69A1683D" w14:textId="77777777" w:rsidTr="008C68F4">
        <w:trPr>
          <w:jc w:val="center"/>
        </w:trPr>
        <w:tc>
          <w:tcPr>
            <w:tcW w:w="1271" w:type="dxa"/>
            <w:shd w:val="clear" w:color="auto" w:fill="auto"/>
            <w:vAlign w:val="center"/>
          </w:tcPr>
          <w:p w14:paraId="569B24BA" w14:textId="77777777" w:rsidR="001E0815" w:rsidRPr="004647F3" w:rsidRDefault="001E0815" w:rsidP="00E93CD3">
            <w:pPr>
              <w:pStyle w:val="af5"/>
            </w:pPr>
            <w:r w:rsidRPr="004647F3">
              <w:rPr>
                <w:rFonts w:hint="eastAsia"/>
              </w:rPr>
              <w:t>网络</w:t>
            </w:r>
          </w:p>
        </w:tc>
        <w:tc>
          <w:tcPr>
            <w:tcW w:w="7093" w:type="dxa"/>
            <w:shd w:val="clear" w:color="auto" w:fill="auto"/>
            <w:vAlign w:val="center"/>
          </w:tcPr>
          <w:p w14:paraId="18DCCC96" w14:textId="1F28DA49" w:rsidR="001E0815" w:rsidRPr="004647F3" w:rsidRDefault="00D24E3C" w:rsidP="00455674">
            <w:pPr>
              <w:pStyle w:val="af5"/>
              <w:jc w:val="left"/>
            </w:pPr>
            <w:r w:rsidRPr="00D24E3C">
              <w:rPr>
                <w:rFonts w:hint="eastAsia"/>
              </w:rPr>
              <w:t>互联网通畅无通信故障</w:t>
            </w:r>
          </w:p>
        </w:tc>
      </w:tr>
    </w:tbl>
    <w:p w14:paraId="7028CC84" w14:textId="77777777" w:rsidR="001E0815" w:rsidRPr="00921C99" w:rsidRDefault="001E0815" w:rsidP="00E93CD3"/>
    <w:p w14:paraId="683AD46B" w14:textId="24D78A4D" w:rsidR="001E0815" w:rsidRPr="001B1893" w:rsidRDefault="001E0815" w:rsidP="00E93CD3">
      <w:pPr>
        <w:pStyle w:val="1"/>
        <w:numPr>
          <w:ilvl w:val="0"/>
          <w:numId w:val="8"/>
        </w:numPr>
        <w:spacing w:before="312"/>
      </w:pPr>
      <w:r>
        <w:rPr>
          <w:rFonts w:hint="eastAsia"/>
        </w:rPr>
        <w:t>成绩评定</w:t>
      </w:r>
    </w:p>
    <w:p w14:paraId="33F3FF70" w14:textId="77777777" w:rsidR="001E0815" w:rsidRPr="00A34DB4" w:rsidRDefault="001E0815" w:rsidP="00E93CD3">
      <w:r w:rsidRPr="00A34DB4">
        <w:rPr>
          <w:rFonts w:hint="eastAsia"/>
        </w:rPr>
        <w:t>公开赛项评分标准和评分方式，赛项最终得分按百分制计分。成绩评定必须在公开、公平、公正、独立、透明的条件下进行。</w:t>
      </w:r>
    </w:p>
    <w:p w14:paraId="329B3B1D" w14:textId="073E9177" w:rsidR="001E0815" w:rsidRPr="007E7B3C" w:rsidRDefault="001E0815" w:rsidP="00E93CD3">
      <w:pPr>
        <w:pStyle w:val="2"/>
        <w:numPr>
          <w:ilvl w:val="0"/>
          <w:numId w:val="29"/>
        </w:numPr>
      </w:pPr>
      <w:r w:rsidRPr="007E7B3C">
        <w:rPr>
          <w:rFonts w:hint="eastAsia"/>
        </w:rPr>
        <w:t>评分原则</w:t>
      </w:r>
    </w:p>
    <w:p w14:paraId="08378FB2" w14:textId="77777777" w:rsidR="001E0815" w:rsidRPr="00A34DB4" w:rsidRDefault="001E0815" w:rsidP="00E93CD3">
      <w:r w:rsidRPr="00A34DB4">
        <w:rPr>
          <w:rFonts w:hint="eastAsia"/>
        </w:rPr>
        <w:t>本着“科学严谨、公正公平、可操作性强”的原则制定评分标准，全面评价参赛选手的综合知识和职业能力。</w:t>
      </w:r>
    </w:p>
    <w:p w14:paraId="795C830D" w14:textId="6A003C75" w:rsidR="001E0815" w:rsidRPr="004C3A8E" w:rsidRDefault="001E0815" w:rsidP="00376058">
      <w:pPr>
        <w:pStyle w:val="2"/>
        <w:numPr>
          <w:ilvl w:val="0"/>
          <w:numId w:val="29"/>
        </w:numPr>
      </w:pPr>
      <w:r w:rsidRPr="004C3A8E">
        <w:rPr>
          <w:rFonts w:hint="eastAsia"/>
        </w:rPr>
        <w:t>评分细则</w:t>
      </w:r>
    </w:p>
    <w:p w14:paraId="6D1C729F" w14:textId="77777777" w:rsidR="001E0815" w:rsidRPr="00A34DB4" w:rsidRDefault="001E0815" w:rsidP="00E93CD3">
      <w:r w:rsidRPr="00A34DB4">
        <w:rPr>
          <w:rFonts w:hint="eastAsia"/>
        </w:rPr>
        <w:t>评分方法</w:t>
      </w:r>
    </w:p>
    <w:p w14:paraId="776622FD" w14:textId="77777777" w:rsidR="001E0815" w:rsidRPr="00A34DB4" w:rsidRDefault="001E0815" w:rsidP="00E93CD3">
      <w:r w:rsidRPr="00A34DB4">
        <w:rPr>
          <w:rFonts w:hint="eastAsia"/>
        </w:rPr>
        <w:lastRenderedPageBreak/>
        <w:t>1.</w:t>
      </w:r>
      <w:r w:rsidRPr="00A34DB4">
        <w:rPr>
          <w:rFonts w:hint="eastAsia"/>
        </w:rPr>
        <w:t>机械专业综合知识成绩</w:t>
      </w:r>
    </w:p>
    <w:p w14:paraId="24592D09" w14:textId="42BC9443" w:rsidR="001E0815" w:rsidRDefault="001E0815" w:rsidP="00E93CD3">
      <w:r w:rsidRPr="00A34DB4">
        <w:rPr>
          <w:rFonts w:hint="eastAsia"/>
        </w:rPr>
        <w:t>由中望</w:t>
      </w:r>
      <w:r>
        <w:rPr>
          <w:rFonts w:hint="eastAsia"/>
        </w:rPr>
        <w:t>机械</w:t>
      </w:r>
      <w:r w:rsidRPr="00A34DB4">
        <w:rPr>
          <w:rFonts w:hint="eastAsia"/>
        </w:rPr>
        <w:t>答题软件自动评分。</w:t>
      </w:r>
    </w:p>
    <w:p w14:paraId="0C21861E" w14:textId="7BC39D75" w:rsidR="001E0815" w:rsidRPr="00A34DB4" w:rsidRDefault="00D03900" w:rsidP="00E93CD3">
      <w:r>
        <w:t>2</w:t>
      </w:r>
      <w:r w:rsidR="001E0815" w:rsidRPr="00A34DB4">
        <w:rPr>
          <w:rFonts w:hint="eastAsia"/>
        </w:rPr>
        <w:t>.</w:t>
      </w:r>
      <w:r w:rsidR="00833DCC" w:rsidRPr="00833DCC">
        <w:rPr>
          <w:rFonts w:hint="eastAsia"/>
        </w:rPr>
        <w:t xml:space="preserve"> </w:t>
      </w:r>
      <w:r w:rsidR="00833DCC" w:rsidRPr="00833DCC">
        <w:rPr>
          <w:rFonts w:hint="eastAsia"/>
        </w:rPr>
        <w:t>机械产品三维模型设计</w:t>
      </w:r>
      <w:r w:rsidR="001E0815" w:rsidRPr="00A34DB4">
        <w:rPr>
          <w:rFonts w:hint="eastAsia"/>
        </w:rPr>
        <w:t>成绩</w:t>
      </w:r>
    </w:p>
    <w:p w14:paraId="7D22EA30" w14:textId="77777777" w:rsidR="001E0815" w:rsidRPr="00A34DB4" w:rsidRDefault="001E0815" w:rsidP="00E93CD3">
      <w:r w:rsidRPr="00A34DB4">
        <w:rPr>
          <w:rFonts w:hint="eastAsia"/>
        </w:rPr>
        <w:t>由裁判长按照评分指标分成若干评分裁判组，以流水作业的批阅方式</w:t>
      </w:r>
      <w:r>
        <w:rPr>
          <w:rFonts w:hint="eastAsia"/>
        </w:rPr>
        <w:t>，</w:t>
      </w:r>
      <w:r w:rsidRPr="00A34DB4">
        <w:rPr>
          <w:rFonts w:hint="eastAsia"/>
        </w:rPr>
        <w:t>按照评分细则评分。由数据录入裁判负责把成绩输入到评分系统。</w:t>
      </w:r>
    </w:p>
    <w:p w14:paraId="3F7F239B" w14:textId="39644DB0" w:rsidR="001E0815" w:rsidRPr="00A34DB4" w:rsidRDefault="00D03900" w:rsidP="00E93CD3">
      <w:r>
        <w:t>3</w:t>
      </w:r>
      <w:r w:rsidR="001E0815" w:rsidRPr="00A34DB4">
        <w:rPr>
          <w:rFonts w:hint="eastAsia"/>
        </w:rPr>
        <w:t>.</w:t>
      </w:r>
      <w:r w:rsidR="001E0815" w:rsidRPr="00A34DB4">
        <w:rPr>
          <w:rFonts w:hint="eastAsia"/>
        </w:rPr>
        <w:t>职业素养</w:t>
      </w:r>
    </w:p>
    <w:p w14:paraId="0B85C801" w14:textId="77777777" w:rsidR="001E0815" w:rsidRPr="00A34DB4" w:rsidRDefault="001E0815" w:rsidP="00E93CD3">
      <w:r w:rsidRPr="00A34DB4">
        <w:rPr>
          <w:rFonts w:hint="eastAsia"/>
        </w:rPr>
        <w:t>由评判裁判按照现场记录和现场照片对照</w:t>
      </w:r>
      <w:r w:rsidRPr="00A34DB4">
        <w:rPr>
          <w:rFonts w:hint="eastAsia"/>
        </w:rPr>
        <w:t>7S</w:t>
      </w:r>
      <w:r w:rsidRPr="00A34DB4">
        <w:rPr>
          <w:rFonts w:hint="eastAsia"/>
        </w:rPr>
        <w:t>标准评分，由</w:t>
      </w:r>
      <w:r w:rsidRPr="00A34DB4">
        <w:rPr>
          <w:rFonts w:hint="eastAsia"/>
        </w:rPr>
        <w:t>5</w:t>
      </w:r>
      <w:r w:rsidRPr="00A34DB4">
        <w:rPr>
          <w:rFonts w:hint="eastAsia"/>
        </w:rPr>
        <w:t>人组成的裁判组打分（从</w:t>
      </w:r>
      <w:r w:rsidRPr="00A34DB4">
        <w:rPr>
          <w:rFonts w:hint="eastAsia"/>
        </w:rPr>
        <w:t>0</w:t>
      </w:r>
      <w:r w:rsidRPr="00A34DB4">
        <w:rPr>
          <w:rFonts w:hint="eastAsia"/>
        </w:rPr>
        <w:t>～</w:t>
      </w:r>
      <w:r>
        <w:t>5</w:t>
      </w:r>
      <w:r w:rsidRPr="00A34DB4">
        <w:rPr>
          <w:rFonts w:hint="eastAsia"/>
        </w:rPr>
        <w:t>分），去掉一个最高分和一个最低分，取剩余</w:t>
      </w:r>
      <w:r w:rsidRPr="00A34DB4">
        <w:rPr>
          <w:rFonts w:hint="eastAsia"/>
        </w:rPr>
        <w:t>3</w:t>
      </w:r>
      <w:r w:rsidRPr="00A34DB4">
        <w:rPr>
          <w:rFonts w:hint="eastAsia"/>
        </w:rPr>
        <w:t>个数之平均值。</w:t>
      </w:r>
    </w:p>
    <w:p w14:paraId="265687E9" w14:textId="5BA7A062" w:rsidR="001E0815" w:rsidRPr="00240844" w:rsidRDefault="00D03900" w:rsidP="00E93CD3">
      <w:r>
        <w:t>4</w:t>
      </w:r>
      <w:r w:rsidR="001E0815" w:rsidRPr="00240844">
        <w:rPr>
          <w:rFonts w:hint="eastAsia"/>
        </w:rPr>
        <w:t>.</w:t>
      </w:r>
      <w:r w:rsidR="001E0815" w:rsidRPr="00240844">
        <w:rPr>
          <w:rFonts w:hint="eastAsia"/>
        </w:rPr>
        <w:t>竞赛成绩</w:t>
      </w:r>
    </w:p>
    <w:p w14:paraId="10BBE22B" w14:textId="0919E96E" w:rsidR="001E0815" w:rsidRPr="00A34DB4" w:rsidRDefault="001E0815" w:rsidP="00E93CD3">
      <w:pPr>
        <w:rPr>
          <w:rFonts w:hAnsi="楷体" w:cs="仿宋"/>
          <w:sz w:val="28"/>
          <w:szCs w:val="28"/>
        </w:rPr>
      </w:pPr>
      <w:r w:rsidRPr="00A34DB4">
        <w:rPr>
          <w:rFonts w:hint="eastAsia"/>
        </w:rPr>
        <w:t>参赛队竞赛成绩由理论部分和</w:t>
      </w:r>
      <w:r>
        <w:rPr>
          <w:rFonts w:hint="eastAsia"/>
        </w:rPr>
        <w:t>技能</w:t>
      </w:r>
      <w:r w:rsidRPr="00A34DB4">
        <w:rPr>
          <w:rFonts w:hint="eastAsia"/>
        </w:rPr>
        <w:t>部分组成，</w:t>
      </w:r>
      <w:r w:rsidR="00537C01">
        <w:rPr>
          <w:rFonts w:hint="eastAsia"/>
        </w:rPr>
        <w:t>根据总成绩排名。</w:t>
      </w:r>
    </w:p>
    <w:p w14:paraId="12E04432" w14:textId="36B663AA" w:rsidR="001E0815" w:rsidRPr="007E7B3C" w:rsidRDefault="001E0815" w:rsidP="00E93CD3">
      <w:pPr>
        <w:pStyle w:val="2"/>
      </w:pPr>
      <w:r w:rsidRPr="007E7B3C">
        <w:rPr>
          <w:rFonts w:hint="eastAsia"/>
        </w:rPr>
        <w:t>奖项设置</w:t>
      </w:r>
    </w:p>
    <w:p w14:paraId="40A4EAF6" w14:textId="77777777" w:rsidR="001E0815" w:rsidRPr="00A34DB4" w:rsidRDefault="001E0815" w:rsidP="00E93CD3">
      <w:pPr>
        <w:rPr>
          <w:rFonts w:hAnsi="楷体" w:cs="仿宋"/>
        </w:rPr>
      </w:pPr>
      <w:r>
        <w:rPr>
          <w:rFonts w:hint="eastAsia"/>
        </w:rPr>
        <w:t>1</w:t>
      </w:r>
      <w:r>
        <w:t>.</w:t>
      </w:r>
      <w:r w:rsidRPr="00A34DB4">
        <w:rPr>
          <w:rFonts w:hint="eastAsia"/>
        </w:rPr>
        <w:t>赛项设</w:t>
      </w:r>
      <w:r>
        <w:rPr>
          <w:rFonts w:hint="eastAsia"/>
        </w:rPr>
        <w:t>个人</w:t>
      </w:r>
      <w:r w:rsidRPr="00A34DB4">
        <w:rPr>
          <w:rFonts w:hint="eastAsia"/>
        </w:rPr>
        <w:t>一、二、三等奖。按照竞赛总成绩由高到低排序，以实际参赛</w:t>
      </w:r>
      <w:r>
        <w:rPr>
          <w:rFonts w:hint="eastAsia"/>
        </w:rPr>
        <w:t>选手</w:t>
      </w:r>
      <w:r w:rsidRPr="00A34DB4">
        <w:rPr>
          <w:rFonts w:hint="eastAsia"/>
        </w:rPr>
        <w:t>为基数，一、二、三等奖获奖比例分别为</w:t>
      </w:r>
      <w:r w:rsidRPr="00A34DB4">
        <w:rPr>
          <w:rFonts w:hint="eastAsia"/>
        </w:rPr>
        <w:t>10%</w:t>
      </w:r>
      <w:r w:rsidRPr="00A34DB4">
        <w:rPr>
          <w:rFonts w:hint="eastAsia"/>
        </w:rPr>
        <w:t>、</w:t>
      </w:r>
      <w:r w:rsidRPr="00A34DB4">
        <w:rPr>
          <w:rFonts w:hint="eastAsia"/>
        </w:rPr>
        <w:t>25%</w:t>
      </w:r>
      <w:r w:rsidRPr="00A34DB4">
        <w:rPr>
          <w:rFonts w:hint="eastAsia"/>
        </w:rPr>
        <w:t>、</w:t>
      </w:r>
      <w:r w:rsidRPr="00A34DB4">
        <w:rPr>
          <w:rFonts w:hint="eastAsia"/>
        </w:rPr>
        <w:t>35%</w:t>
      </w:r>
      <w:r w:rsidRPr="00A34DB4">
        <w:rPr>
          <w:rFonts w:hint="eastAsia"/>
        </w:rPr>
        <w:t>（小数点后四舍五入）。当总分相同时，取并列名次。</w:t>
      </w:r>
    </w:p>
    <w:p w14:paraId="11D6AD12" w14:textId="003A102A" w:rsidR="001E0815" w:rsidRDefault="001E0815" w:rsidP="00E93CD3">
      <w:r>
        <w:rPr>
          <w:rFonts w:hint="eastAsia"/>
        </w:rPr>
        <w:t>2</w:t>
      </w:r>
      <w:r>
        <w:t>.</w:t>
      </w:r>
      <w:r w:rsidRPr="00A34DB4">
        <w:rPr>
          <w:rFonts w:hint="eastAsia"/>
        </w:rPr>
        <w:t>获得一等奖参赛队的指导教师，由主办方授予“</w:t>
      </w:r>
      <w:r w:rsidR="00B47912">
        <w:rPr>
          <w:rFonts w:hint="eastAsia"/>
        </w:rPr>
        <w:t>2021-</w:t>
      </w:r>
      <w:r w:rsidRPr="00A34DB4">
        <w:rPr>
          <w:rFonts w:hint="eastAsia"/>
        </w:rPr>
        <w:t>20</w:t>
      </w:r>
      <w:r>
        <w:t>2</w:t>
      </w:r>
      <w:r w:rsidR="003D2D0C">
        <w:t>2</w:t>
      </w:r>
      <w:r w:rsidRPr="00A34DB4">
        <w:rPr>
          <w:rFonts w:hint="eastAsia"/>
        </w:rPr>
        <w:t>年度机械行业职业教育技能大赛优秀指导教师”，并颁发荣誉证书。</w:t>
      </w:r>
    </w:p>
    <w:p w14:paraId="73BA4CE0" w14:textId="144D7FF4" w:rsidR="001E0815" w:rsidRPr="001B1893" w:rsidRDefault="001E0815" w:rsidP="00E93CD3">
      <w:pPr>
        <w:pStyle w:val="1"/>
        <w:numPr>
          <w:ilvl w:val="0"/>
          <w:numId w:val="8"/>
        </w:numPr>
        <w:spacing w:before="312"/>
      </w:pPr>
      <w:r w:rsidRPr="008E524D">
        <w:rPr>
          <w:rFonts w:hint="eastAsia"/>
        </w:rPr>
        <w:t>赛项安全</w:t>
      </w:r>
    </w:p>
    <w:p w14:paraId="05BE6A46" w14:textId="17DB1777" w:rsidR="001E0815" w:rsidRDefault="001E0815" w:rsidP="00E93CD3">
      <w:r>
        <w:rPr>
          <w:rFonts w:hint="eastAsia"/>
        </w:rPr>
        <w:t>（</w:t>
      </w:r>
      <w:r w:rsidR="00172FDB">
        <w:rPr>
          <w:rFonts w:hint="eastAsia"/>
        </w:rPr>
        <w:t>一</w:t>
      </w:r>
      <w:r>
        <w:rPr>
          <w:rFonts w:hint="eastAsia"/>
        </w:rPr>
        <w:t>）选手参加实际操作竞赛前，应由参赛校进行安全教育。竞赛中如发现问题应及时解决，无法解决的问题应及时向裁判员报告，裁判员视情况予以判定，并协调处理。</w:t>
      </w:r>
    </w:p>
    <w:p w14:paraId="0E76F75D" w14:textId="2EBB4115" w:rsidR="001E0815" w:rsidRPr="00DD03C1" w:rsidRDefault="001E0815" w:rsidP="00E93CD3">
      <w:pPr>
        <w:rPr>
          <w:rFonts w:ascii="Arial Narrow" w:hAnsi="Arial Narrow" w:cs="Arial"/>
        </w:rPr>
      </w:pPr>
      <w:r>
        <w:rPr>
          <w:rFonts w:hint="eastAsia"/>
        </w:rPr>
        <w:lastRenderedPageBreak/>
        <w:t>（</w:t>
      </w:r>
      <w:r w:rsidR="00172FDB">
        <w:rPr>
          <w:rFonts w:hint="eastAsia"/>
        </w:rPr>
        <w:t>二</w:t>
      </w:r>
      <w:r>
        <w:rPr>
          <w:rFonts w:hint="eastAsia"/>
        </w:rPr>
        <w:t>）参赛队竞赛期间</w:t>
      </w:r>
      <w:r w:rsidR="00172FDB">
        <w:rPr>
          <w:rFonts w:hint="eastAsia"/>
        </w:rPr>
        <w:t>，选手服饰</w:t>
      </w:r>
      <w:r>
        <w:rPr>
          <w:rFonts w:hint="eastAsia"/>
        </w:rPr>
        <w:t>不允许出现院校名称，以及其他与院校有关标识，具体由裁判决定是否符合竞赛使用</w:t>
      </w:r>
      <w:r w:rsidR="00D140FE">
        <w:rPr>
          <w:rFonts w:hint="eastAsia"/>
        </w:rPr>
        <w:t>。</w:t>
      </w:r>
    </w:p>
    <w:p w14:paraId="04FC6EE6" w14:textId="38BB4CC1" w:rsidR="001E0815" w:rsidRDefault="001E0815" w:rsidP="00E93CD3">
      <w:pPr>
        <w:pStyle w:val="1"/>
        <w:numPr>
          <w:ilvl w:val="0"/>
          <w:numId w:val="8"/>
        </w:numPr>
        <w:spacing w:before="312"/>
      </w:pPr>
      <w:r>
        <w:rPr>
          <w:rFonts w:hint="eastAsia"/>
        </w:rPr>
        <w:t>竞赛须知</w:t>
      </w:r>
    </w:p>
    <w:p w14:paraId="6337254D" w14:textId="1C9717BC" w:rsidR="001E0815" w:rsidRDefault="001E0815" w:rsidP="00E93CD3">
      <w:r>
        <w:t>1.</w:t>
      </w:r>
      <w:r w:rsidRPr="00963C52">
        <w:rPr>
          <w:rFonts w:hint="eastAsia"/>
        </w:rPr>
        <w:t xml:space="preserve"> </w:t>
      </w:r>
      <w:r>
        <w:rPr>
          <w:rFonts w:hint="eastAsia"/>
        </w:rPr>
        <w:t>此赛项竞赛所用的</w:t>
      </w:r>
      <w:r w:rsidR="00274402">
        <w:rPr>
          <w:rFonts w:hint="eastAsia"/>
        </w:rPr>
        <w:t>电脑</w:t>
      </w:r>
      <w:r>
        <w:rPr>
          <w:rFonts w:hint="eastAsia"/>
        </w:rPr>
        <w:t>、</w:t>
      </w:r>
      <w:r w:rsidR="00274402">
        <w:rPr>
          <w:rFonts w:hint="eastAsia"/>
        </w:rPr>
        <w:t>纸笔等</w:t>
      </w:r>
      <w:r>
        <w:rPr>
          <w:rFonts w:hint="eastAsia"/>
        </w:rPr>
        <w:t>工具等由</w:t>
      </w:r>
      <w:r w:rsidR="00504804">
        <w:rPr>
          <w:rFonts w:hint="eastAsia"/>
        </w:rPr>
        <w:t>选手自行准备</w:t>
      </w:r>
      <w:r>
        <w:rPr>
          <w:rFonts w:hint="eastAsia"/>
        </w:rPr>
        <w:t>。</w:t>
      </w:r>
    </w:p>
    <w:p w14:paraId="559EDA35" w14:textId="623555D5" w:rsidR="001E0815" w:rsidRDefault="001E0815" w:rsidP="00E93CD3">
      <w:r>
        <w:t>2.</w:t>
      </w:r>
      <w:r>
        <w:rPr>
          <w:rFonts w:hint="eastAsia"/>
        </w:rPr>
        <w:t>参赛选手在比赛开始前</w:t>
      </w:r>
      <w:r>
        <w:t>30</w:t>
      </w:r>
      <w:r>
        <w:rPr>
          <w:rFonts w:hint="eastAsia"/>
        </w:rPr>
        <w:t>分钟前到指定地点检录，接受工作人员对选手身份、资格和有关证件的检查。竞赛计时开始，选手未</w:t>
      </w:r>
      <w:r w:rsidR="00FE082F">
        <w:rPr>
          <w:rFonts w:hint="eastAsia"/>
        </w:rPr>
        <w:t>进入比赛</w:t>
      </w:r>
      <w:r>
        <w:rPr>
          <w:rFonts w:hint="eastAsia"/>
        </w:rPr>
        <w:t>，视为自动放弃。</w:t>
      </w:r>
    </w:p>
    <w:p w14:paraId="4A25F7EC" w14:textId="40542918" w:rsidR="001E0815" w:rsidRDefault="001E0815" w:rsidP="00E93CD3">
      <w:r>
        <w:t>3.</w:t>
      </w:r>
      <w:r>
        <w:rPr>
          <w:rFonts w:hint="eastAsia"/>
        </w:rPr>
        <w:t>比赛用电脑设备不得擅自变更、调整。</w:t>
      </w:r>
    </w:p>
    <w:p w14:paraId="2DA4FC51" w14:textId="77777777" w:rsidR="001E0815" w:rsidRDefault="001E0815" w:rsidP="00E93CD3">
      <w:r>
        <w:t>4.</w:t>
      </w:r>
      <w:r>
        <w:rPr>
          <w:rFonts w:hint="eastAsia"/>
        </w:rPr>
        <w:t>选手在竞赛过程中不得擅自离开赛场。如有特殊情况，须经裁判人员同意。选手休息、饮水、上洗手间等不安排专门用时，统一计在竞赛时间内。竞赛计时以赛场设置的时钟为准。</w:t>
      </w:r>
    </w:p>
    <w:p w14:paraId="4DDC4F14" w14:textId="0B421ECA" w:rsidR="001E0815" w:rsidRDefault="00F52FDB" w:rsidP="00E93CD3">
      <w:r>
        <w:t>5</w:t>
      </w:r>
      <w:r w:rsidR="001E0815">
        <w:t>.</w:t>
      </w:r>
      <w:r w:rsidR="001E0815">
        <w:rPr>
          <w:rFonts w:hint="eastAsia"/>
        </w:rPr>
        <w:t>所有人员在赛场内不得喧哗，不得有影响其他选手完成工作任务的行为。</w:t>
      </w:r>
    </w:p>
    <w:p w14:paraId="0324DBAF" w14:textId="1EAD184A" w:rsidR="001E0815" w:rsidRDefault="00364547" w:rsidP="00E93CD3">
      <w:r>
        <w:t>6</w:t>
      </w:r>
      <w:r w:rsidR="001E0815">
        <w:t>.</w:t>
      </w:r>
      <w:r w:rsidR="001E0815">
        <w:rPr>
          <w:rFonts w:hint="eastAsia"/>
        </w:rPr>
        <w:t>完成竞赛任务期间，不得与其他选手讨论，不得旁</w:t>
      </w:r>
      <w:proofErr w:type="gramStart"/>
      <w:r w:rsidR="001E0815">
        <w:rPr>
          <w:rFonts w:hint="eastAsia"/>
        </w:rPr>
        <w:t>窥其他</w:t>
      </w:r>
      <w:proofErr w:type="gramEnd"/>
      <w:r w:rsidR="001E0815">
        <w:rPr>
          <w:rFonts w:hint="eastAsia"/>
        </w:rPr>
        <w:t>选手的操作。</w:t>
      </w:r>
    </w:p>
    <w:p w14:paraId="380C74EF" w14:textId="47AAA36F" w:rsidR="001E0815" w:rsidRDefault="00364547" w:rsidP="00E93CD3">
      <w:r>
        <w:t>7</w:t>
      </w:r>
      <w:r w:rsidR="001E0815">
        <w:t>.</w:t>
      </w:r>
      <w:r w:rsidR="001E0815">
        <w:rPr>
          <w:rFonts w:hint="eastAsia"/>
        </w:rPr>
        <w:t>遇事应先举手示意，并与裁判人员协商，按裁判人员的意见办理。</w:t>
      </w:r>
    </w:p>
    <w:p w14:paraId="50EEBCAF" w14:textId="0C5AA170" w:rsidR="001E0815" w:rsidRDefault="00364547" w:rsidP="00E93CD3">
      <w:r>
        <w:t>8</w:t>
      </w:r>
      <w:r w:rsidR="001E0815">
        <w:t>.</w:t>
      </w:r>
      <w:r w:rsidR="001E0815">
        <w:rPr>
          <w:rFonts w:hint="eastAsia"/>
        </w:rPr>
        <w:t>参赛选手须计算机上规定的文件夹内存储比赛文档。</w:t>
      </w:r>
    </w:p>
    <w:p w14:paraId="542D84E3" w14:textId="2B7C6E28" w:rsidR="001E0815" w:rsidRDefault="0098730C" w:rsidP="00E93CD3">
      <w:r>
        <w:t>9</w:t>
      </w:r>
      <w:r w:rsidR="001E0815">
        <w:t>.</w:t>
      </w:r>
      <w:r w:rsidR="001E0815">
        <w:rPr>
          <w:rFonts w:hint="eastAsia"/>
        </w:rPr>
        <w:t>参赛</w:t>
      </w:r>
      <w:r>
        <w:rPr>
          <w:rFonts w:hint="eastAsia"/>
        </w:rPr>
        <w:t>选手如提前交卷，也不允许</w:t>
      </w:r>
      <w:r w:rsidR="00D56CE6">
        <w:rPr>
          <w:rFonts w:hint="eastAsia"/>
        </w:rPr>
        <w:t>提前</w:t>
      </w:r>
      <w:r>
        <w:rPr>
          <w:rFonts w:hint="eastAsia"/>
        </w:rPr>
        <w:t>离开。</w:t>
      </w:r>
    </w:p>
    <w:p w14:paraId="714FE0B0" w14:textId="30FC5F45" w:rsidR="001E0815" w:rsidRDefault="00DF4033" w:rsidP="00E93CD3">
      <w:r>
        <w:t>10</w:t>
      </w:r>
      <w:r w:rsidR="001E0815">
        <w:t>.</w:t>
      </w:r>
      <w:r w:rsidR="001E0815">
        <w:rPr>
          <w:rFonts w:hint="eastAsia"/>
        </w:rPr>
        <w:t>选手须按照程序提交比赛结果。</w:t>
      </w:r>
    </w:p>
    <w:p w14:paraId="60952DCB" w14:textId="1176DE40" w:rsidR="001E0815" w:rsidRDefault="001E0815" w:rsidP="00E93CD3">
      <w:r>
        <w:t>1</w:t>
      </w:r>
      <w:r w:rsidR="00033693">
        <w:t>1</w:t>
      </w:r>
      <w:r>
        <w:t>.</w:t>
      </w:r>
      <w:r>
        <w:rPr>
          <w:rFonts w:hint="eastAsia"/>
        </w:rPr>
        <w:t>文明用语，尊重裁判和其他选手，不得辱骂</w:t>
      </w:r>
      <w:r w:rsidR="009149CD">
        <w:rPr>
          <w:rFonts w:hint="eastAsia"/>
        </w:rPr>
        <w:t>监考</w:t>
      </w:r>
      <w:r>
        <w:rPr>
          <w:rFonts w:hint="eastAsia"/>
        </w:rPr>
        <w:t>裁判和赛场工作人员</w:t>
      </w:r>
      <w:r w:rsidR="00321251">
        <w:rPr>
          <w:rFonts w:hint="eastAsia"/>
        </w:rPr>
        <w:t>。</w:t>
      </w:r>
    </w:p>
    <w:p w14:paraId="560ABD01" w14:textId="0714E6DD" w:rsidR="001E0815" w:rsidRDefault="001E0815" w:rsidP="00E93CD3">
      <w:r>
        <w:lastRenderedPageBreak/>
        <w:t>1</w:t>
      </w:r>
      <w:r w:rsidR="005E6D5B">
        <w:t>2</w:t>
      </w:r>
      <w:r>
        <w:t>.</w:t>
      </w:r>
      <w:r>
        <w:rPr>
          <w:rFonts w:hint="eastAsia"/>
        </w:rPr>
        <w:t>任何人不得以任何方式暗示、指导、帮助参赛选手，对造成后果的，视情节轻重酌情扣除参赛选手成绩。</w:t>
      </w:r>
    </w:p>
    <w:p w14:paraId="7501BDA8" w14:textId="56554425" w:rsidR="001E0815" w:rsidRDefault="001E0815" w:rsidP="00E93CD3">
      <w:r>
        <w:t>1</w:t>
      </w:r>
      <w:r w:rsidR="005E6D5B">
        <w:t>3</w:t>
      </w:r>
      <w:r>
        <w:t>.</w:t>
      </w:r>
      <w:r>
        <w:rPr>
          <w:rFonts w:hint="eastAsia"/>
        </w:rPr>
        <w:t>比赛过程中，除参加比赛的选手，其他人员一律不得进入比赛现场。</w:t>
      </w:r>
    </w:p>
    <w:p w14:paraId="5ED5BE41" w14:textId="78D931A4" w:rsidR="001E0815" w:rsidRDefault="001E0815" w:rsidP="00E93CD3">
      <w:r>
        <w:t>1</w:t>
      </w:r>
      <w:r w:rsidR="003C4353">
        <w:t>4</w:t>
      </w:r>
      <w:r>
        <w:t>.</w:t>
      </w:r>
      <w:r>
        <w:rPr>
          <w:rFonts w:hint="eastAsia"/>
        </w:rPr>
        <w:t>裁判长在比赛结束前</w:t>
      </w:r>
      <w:r>
        <w:t>15</w:t>
      </w:r>
      <w:r>
        <w:rPr>
          <w:rFonts w:hint="eastAsia"/>
        </w:rPr>
        <w:t>分钟提醒选手</w:t>
      </w:r>
      <w:r w:rsidR="00322727">
        <w:rPr>
          <w:rFonts w:hint="eastAsia"/>
        </w:rPr>
        <w:t>。</w:t>
      </w:r>
      <w:r w:rsidR="003C4353">
        <w:t xml:space="preserve"> </w:t>
      </w:r>
    </w:p>
    <w:p w14:paraId="123C8FDD" w14:textId="5A247C21" w:rsidR="001E0815" w:rsidRDefault="00B1419A" w:rsidP="00E93CD3">
      <w:r>
        <w:t>15</w:t>
      </w:r>
      <w:r w:rsidR="001E0815">
        <w:rPr>
          <w:rFonts w:hint="eastAsia"/>
        </w:rPr>
        <w:t>.</w:t>
      </w:r>
      <w:r w:rsidR="001E0815">
        <w:rPr>
          <w:rFonts w:hint="eastAsia"/>
        </w:rPr>
        <w:t>检录工作人员负责对参赛队伍（选手）进行点名登记、身份核对等工作。</w:t>
      </w:r>
    </w:p>
    <w:p w14:paraId="3867C596" w14:textId="1C516498" w:rsidR="001E0815" w:rsidRDefault="00B1419A" w:rsidP="00E93CD3">
      <w:r>
        <w:t>16</w:t>
      </w:r>
      <w:r w:rsidR="001E0815">
        <w:rPr>
          <w:rFonts w:hint="eastAsia"/>
        </w:rPr>
        <w:t>.</w:t>
      </w:r>
      <w:r w:rsidR="001E0815">
        <w:rPr>
          <w:rFonts w:hint="eastAsia"/>
        </w:rPr>
        <w:t>裁判组实行“裁判长负责制”。设裁判长</w:t>
      </w:r>
      <w:r w:rsidR="001E0815">
        <w:t>1</w:t>
      </w:r>
      <w:r w:rsidR="001E0815">
        <w:rPr>
          <w:rFonts w:hint="eastAsia"/>
        </w:rPr>
        <w:t>名，全面负责赛项的裁判管理工作并处理比赛中出现的争议问题。</w:t>
      </w:r>
    </w:p>
    <w:p w14:paraId="0013DD18" w14:textId="511EAFCD" w:rsidR="001E0815" w:rsidRDefault="00B1419A" w:rsidP="00E93CD3">
      <w:r>
        <w:t>17</w:t>
      </w:r>
      <w:r w:rsidR="001E0815">
        <w:rPr>
          <w:rFonts w:hint="eastAsia"/>
        </w:rPr>
        <w:t>.</w:t>
      </w:r>
      <w:r w:rsidR="001E0815">
        <w:rPr>
          <w:rFonts w:hint="eastAsia"/>
        </w:rPr>
        <w:t>裁判员分为加密裁判、</w:t>
      </w:r>
      <w:r>
        <w:rPr>
          <w:rFonts w:hint="eastAsia"/>
        </w:rPr>
        <w:t>监考</w:t>
      </w:r>
      <w:r w:rsidR="001E0815">
        <w:rPr>
          <w:rFonts w:hint="eastAsia"/>
        </w:rPr>
        <w:t>裁判和评分裁判。加密裁判负责对参赛</w:t>
      </w:r>
      <w:proofErr w:type="gramStart"/>
      <w:r w:rsidR="001E0815">
        <w:rPr>
          <w:rFonts w:hint="eastAsia"/>
        </w:rPr>
        <w:t>队信息</w:t>
      </w:r>
      <w:proofErr w:type="gramEnd"/>
      <w:r w:rsidR="001E0815">
        <w:rPr>
          <w:rFonts w:hint="eastAsia"/>
        </w:rPr>
        <w:t>等进行加密，不参与评分工作；</w:t>
      </w:r>
      <w:r w:rsidR="00604ADF">
        <w:rPr>
          <w:rFonts w:hint="eastAsia"/>
        </w:rPr>
        <w:t>监考</w:t>
      </w:r>
      <w:r w:rsidR="001E0815">
        <w:rPr>
          <w:rFonts w:hint="eastAsia"/>
        </w:rPr>
        <w:t>裁判负责记录比赛情况，维护赛场纪律，评定参赛队的现场得分；评分裁判负责对参赛队伍（选手）的比赛任务完成、比赛表现评分。</w:t>
      </w:r>
    </w:p>
    <w:p w14:paraId="15158DC8" w14:textId="7F18EBE3" w:rsidR="001E0815" w:rsidRDefault="007865B6" w:rsidP="00E93CD3">
      <w:pPr>
        <w:rPr>
          <w:rFonts w:ascii="Arial Narrow" w:hAnsi="Arial Narrow" w:cs="Arial"/>
          <w:color w:val="000000"/>
        </w:rPr>
      </w:pPr>
      <w:r>
        <w:t>18</w:t>
      </w:r>
      <w:r w:rsidR="001E0815">
        <w:rPr>
          <w:rFonts w:hint="eastAsia"/>
        </w:rPr>
        <w:t>.</w:t>
      </w:r>
      <w:proofErr w:type="gramStart"/>
      <w:r w:rsidR="001E0815">
        <w:rPr>
          <w:rFonts w:hint="eastAsia"/>
        </w:rPr>
        <w:t>仲裁组</w:t>
      </w:r>
      <w:proofErr w:type="gramEnd"/>
      <w:r w:rsidR="001E0815">
        <w:rPr>
          <w:rFonts w:hint="eastAsia"/>
        </w:rPr>
        <w:t>负责接受由参赛队领队提出的对裁判结果的申诉，组织复议并及时反馈复议结果。</w:t>
      </w:r>
    </w:p>
    <w:p w14:paraId="76ECDDA3" w14:textId="6F281BC4" w:rsidR="001E0815" w:rsidRPr="001B1893" w:rsidRDefault="001E0815" w:rsidP="00E93CD3">
      <w:pPr>
        <w:pStyle w:val="1"/>
        <w:numPr>
          <w:ilvl w:val="0"/>
          <w:numId w:val="8"/>
        </w:numPr>
        <w:spacing w:before="312"/>
      </w:pPr>
      <w:r>
        <w:rPr>
          <w:rFonts w:hint="eastAsia"/>
        </w:rPr>
        <w:t>申诉与仲裁</w:t>
      </w:r>
    </w:p>
    <w:p w14:paraId="77FFB59C" w14:textId="35BFA1F9" w:rsidR="001E0815" w:rsidRDefault="001E0815" w:rsidP="00E93CD3">
      <w:pPr>
        <w:pStyle w:val="2"/>
        <w:numPr>
          <w:ilvl w:val="0"/>
          <w:numId w:val="30"/>
        </w:numPr>
      </w:pPr>
      <w:r>
        <w:rPr>
          <w:rFonts w:hint="eastAsia"/>
        </w:rPr>
        <w:t>申诉</w:t>
      </w:r>
    </w:p>
    <w:p w14:paraId="27E711FE" w14:textId="77777777" w:rsidR="001E0815" w:rsidRDefault="001E0815" w:rsidP="00E93CD3">
      <w:r>
        <w:rPr>
          <w:rFonts w:hint="eastAsia"/>
        </w:rPr>
        <w:t>1.</w:t>
      </w:r>
      <w:r>
        <w:rPr>
          <w:rFonts w:hint="eastAsia"/>
        </w:rPr>
        <w:t>参赛队对不符合竞赛规定的设备、工具、软件，有失公正的评判、奖励，以及对工作人员的违规行为等均可提出申诉。</w:t>
      </w:r>
    </w:p>
    <w:p w14:paraId="66A9FB89" w14:textId="2B603386" w:rsidR="001E0815" w:rsidRDefault="001E0815" w:rsidP="00E93CD3">
      <w:r>
        <w:rPr>
          <w:rFonts w:hint="eastAsia"/>
        </w:rPr>
        <w:t>2.</w:t>
      </w:r>
      <w:r>
        <w:rPr>
          <w:rFonts w:hint="eastAsia"/>
        </w:rPr>
        <w:t>申诉应在竞赛结束后</w:t>
      </w:r>
      <w:r>
        <w:rPr>
          <w:rFonts w:hint="eastAsia"/>
        </w:rPr>
        <w:t>2</w:t>
      </w:r>
      <w:r>
        <w:rPr>
          <w:rFonts w:hint="eastAsia"/>
        </w:rPr>
        <w:t>小时内提出，超过时效将不予受理。申诉时，应按照规定的程序由参赛队向相应赛项仲裁工作组递交申诉报告。报告应对申诉事件的现象、发生的时间、涉及到的人员、申诉依</w:t>
      </w:r>
      <w:r>
        <w:rPr>
          <w:rFonts w:hint="eastAsia"/>
        </w:rPr>
        <w:lastRenderedPageBreak/>
        <w:t>据与理由等如实叙述。事实依据不充分、仅凭主观臆断的申诉不予受理</w:t>
      </w:r>
      <w:r w:rsidR="009126FD">
        <w:rPr>
          <w:rFonts w:hint="eastAsia"/>
        </w:rPr>
        <w:t>，</w:t>
      </w:r>
      <w:r>
        <w:rPr>
          <w:rFonts w:hint="eastAsia"/>
        </w:rPr>
        <w:t>但须说明原因。</w:t>
      </w:r>
    </w:p>
    <w:p w14:paraId="2223B4CD" w14:textId="77777777" w:rsidR="001E0815" w:rsidRDefault="001E0815" w:rsidP="00E93CD3">
      <w:r>
        <w:rPr>
          <w:rFonts w:hint="eastAsia"/>
        </w:rPr>
        <w:t>3.</w:t>
      </w:r>
      <w:r>
        <w:rPr>
          <w:rFonts w:hint="eastAsia"/>
        </w:rPr>
        <w:t>赛项仲裁工作组收到申诉报告后，应根据申诉事由进行审查，</w:t>
      </w:r>
      <w:r>
        <w:rPr>
          <w:rFonts w:hint="eastAsia"/>
        </w:rPr>
        <w:t>6</w:t>
      </w:r>
      <w:r>
        <w:rPr>
          <w:rFonts w:hint="eastAsia"/>
        </w:rPr>
        <w:t>小时内书面告知申诉处理结果。受理申诉的，须通知申诉方举办听证会的时间和地点。</w:t>
      </w:r>
    </w:p>
    <w:p w14:paraId="4EDBE3E1" w14:textId="77777777" w:rsidR="001E0815" w:rsidRDefault="001E0815" w:rsidP="00E93CD3">
      <w:r>
        <w:rPr>
          <w:rFonts w:hint="eastAsia"/>
        </w:rPr>
        <w:t>4.</w:t>
      </w:r>
      <w:r>
        <w:rPr>
          <w:rFonts w:hint="eastAsia"/>
        </w:rPr>
        <w:t>申诉人不得无故拒收处理结果，不允许采取过激行为，否则视为放弃申诉。</w:t>
      </w:r>
    </w:p>
    <w:p w14:paraId="64C20C8C" w14:textId="702A6C45" w:rsidR="001E0815" w:rsidRDefault="001E0815" w:rsidP="00E93CD3">
      <w:pPr>
        <w:pStyle w:val="2"/>
      </w:pPr>
      <w:r>
        <w:rPr>
          <w:rFonts w:hint="eastAsia"/>
        </w:rPr>
        <w:t>仲裁</w:t>
      </w:r>
    </w:p>
    <w:p w14:paraId="03684096" w14:textId="77777777" w:rsidR="001E0815" w:rsidRDefault="001E0815" w:rsidP="00E93CD3">
      <w:r>
        <w:rPr>
          <w:rFonts w:hint="eastAsia"/>
        </w:rPr>
        <w:t>赛项仲裁工作组接受由代表队提出的对裁判结果的申诉。赛项仲裁工作组在接到申诉后的</w:t>
      </w:r>
      <w:r>
        <w:rPr>
          <w:rFonts w:hint="eastAsia"/>
        </w:rPr>
        <w:t>2</w:t>
      </w:r>
      <w:r>
        <w:rPr>
          <w:rFonts w:hint="eastAsia"/>
        </w:rPr>
        <w:t>小时内组织复议，并及时反馈复议结果。赛项仲裁工作组的裁定为最终裁定。</w:t>
      </w:r>
    </w:p>
    <w:p w14:paraId="51827948" w14:textId="190F6B1C" w:rsidR="001E0815" w:rsidRPr="001B1893" w:rsidRDefault="001E0815" w:rsidP="00E93CD3">
      <w:pPr>
        <w:pStyle w:val="1"/>
        <w:numPr>
          <w:ilvl w:val="0"/>
          <w:numId w:val="8"/>
        </w:numPr>
        <w:spacing w:before="312"/>
      </w:pPr>
      <w:r w:rsidRPr="008E524D">
        <w:rPr>
          <w:rFonts w:hint="eastAsia"/>
        </w:rPr>
        <w:t>大赛违规处理规定</w:t>
      </w:r>
    </w:p>
    <w:p w14:paraId="1573A13E" w14:textId="77777777" w:rsidR="001E0815" w:rsidRDefault="001E0815" w:rsidP="00E93CD3">
      <w:r>
        <w:rPr>
          <w:rFonts w:hint="eastAsia"/>
        </w:rPr>
        <w:t>（一）发现参赛选手不符合报名规定条件的、冒名顶替或弄虚作假的，报经大赛组委会核实批准后，一律取消该选手参赛资格，追究有关领导责任并通报批评。</w:t>
      </w:r>
    </w:p>
    <w:p w14:paraId="0FFD7216" w14:textId="77777777" w:rsidR="001E0815" w:rsidRDefault="001E0815" w:rsidP="00E93CD3">
      <w:r>
        <w:rPr>
          <w:rFonts w:hint="eastAsia"/>
        </w:rPr>
        <w:t>（二）参赛选手有下列情节之一的，其相应项成绩计为零分：</w:t>
      </w:r>
    </w:p>
    <w:p w14:paraId="090E7011" w14:textId="77777777" w:rsidR="001E0815" w:rsidRDefault="001E0815" w:rsidP="00E93CD3">
      <w:r>
        <w:rPr>
          <w:rFonts w:hint="eastAsia"/>
        </w:rPr>
        <w:t>1.</w:t>
      </w:r>
      <w:r>
        <w:rPr>
          <w:rFonts w:hint="eastAsia"/>
        </w:rPr>
        <w:t>竞赛期间违规透漏选手或其单位任何信息者。</w:t>
      </w:r>
    </w:p>
    <w:p w14:paraId="09EDE6E3" w14:textId="77777777" w:rsidR="001E0815" w:rsidRDefault="001E0815" w:rsidP="00E93CD3">
      <w:r>
        <w:rPr>
          <w:rFonts w:hint="eastAsia"/>
        </w:rPr>
        <w:t>2.</w:t>
      </w:r>
      <w:r>
        <w:rPr>
          <w:rFonts w:hint="eastAsia"/>
        </w:rPr>
        <w:t>在竞赛现场内与他人（队）交头接耳，或有偷看、暗示等作弊行为者。</w:t>
      </w:r>
    </w:p>
    <w:p w14:paraId="06BF5A7A" w14:textId="77777777" w:rsidR="001E0815" w:rsidRDefault="001E0815" w:rsidP="00E93CD3">
      <w:r>
        <w:rPr>
          <w:rFonts w:hint="eastAsia"/>
        </w:rPr>
        <w:t>3.</w:t>
      </w:r>
      <w:r>
        <w:rPr>
          <w:rFonts w:hint="eastAsia"/>
        </w:rPr>
        <w:t>竞赛期间使用通讯工具与他人联系者。</w:t>
      </w:r>
    </w:p>
    <w:p w14:paraId="43D1BA23" w14:textId="29438174" w:rsidR="001E0815" w:rsidRDefault="004D38B9" w:rsidP="00E93CD3">
      <w:r>
        <w:t>4</w:t>
      </w:r>
      <w:r w:rsidR="001E0815">
        <w:rPr>
          <w:rFonts w:hint="eastAsia"/>
        </w:rPr>
        <w:t>.</w:t>
      </w:r>
      <w:r w:rsidR="001E0815">
        <w:rPr>
          <w:rFonts w:hint="eastAsia"/>
        </w:rPr>
        <w:t>不服从裁判员的裁决，扰乱竞赛秩序，影响竞赛进程，情节恶劣者。</w:t>
      </w:r>
    </w:p>
    <w:p w14:paraId="5FDEB8F0" w14:textId="69087693" w:rsidR="001E0815" w:rsidRDefault="004D38B9" w:rsidP="00E93CD3">
      <w:r>
        <w:lastRenderedPageBreak/>
        <w:t>5</w:t>
      </w:r>
      <w:r w:rsidR="001E0815">
        <w:rPr>
          <w:rFonts w:hint="eastAsia"/>
        </w:rPr>
        <w:t>.</w:t>
      </w:r>
      <w:r w:rsidR="001E0815">
        <w:rPr>
          <w:rFonts w:hint="eastAsia"/>
        </w:rPr>
        <w:t>其他违反大赛规则不听劝告者。</w:t>
      </w:r>
    </w:p>
    <w:p w14:paraId="3A54B760" w14:textId="0DAC6FCF" w:rsidR="001E0815" w:rsidRDefault="001E0815" w:rsidP="00E93CD3">
      <w:r>
        <w:rPr>
          <w:rFonts w:hint="eastAsia"/>
        </w:rPr>
        <w:t>（</w:t>
      </w:r>
      <w:r w:rsidR="00882E02">
        <w:rPr>
          <w:rFonts w:hint="eastAsia"/>
        </w:rPr>
        <w:t>三</w:t>
      </w:r>
      <w:r>
        <w:rPr>
          <w:rFonts w:hint="eastAsia"/>
        </w:rPr>
        <w:t>）各代表队非参赛人员若违反大赛纪律，将视情节轻重给予警告或通报批评。</w:t>
      </w:r>
    </w:p>
    <w:p w14:paraId="5F0BA761" w14:textId="61DAA0B1" w:rsidR="001E0815" w:rsidRDefault="001E0815" w:rsidP="00E93CD3">
      <w:r>
        <w:rPr>
          <w:rFonts w:hint="eastAsia"/>
        </w:rPr>
        <w:t>（</w:t>
      </w:r>
      <w:r w:rsidR="00874616">
        <w:rPr>
          <w:rFonts w:hint="eastAsia"/>
        </w:rPr>
        <w:t>四</w:t>
      </w:r>
      <w:r>
        <w:rPr>
          <w:rFonts w:hint="eastAsia"/>
        </w:rPr>
        <w:t>）对违反大赛纪律的裁判员、工作人员，由裁判长报经组委会核实批准后，视情节轻重给予警告或取消其裁判资格并通报所在单位。</w:t>
      </w:r>
    </w:p>
    <w:p w14:paraId="593CBA64" w14:textId="24F764FA" w:rsidR="001E0815" w:rsidRDefault="001E0815" w:rsidP="00E93CD3">
      <w:r>
        <w:rPr>
          <w:rFonts w:hint="eastAsia"/>
        </w:rPr>
        <w:t>（</w:t>
      </w:r>
      <w:r w:rsidR="00880861">
        <w:rPr>
          <w:rFonts w:hint="eastAsia"/>
        </w:rPr>
        <w:t>五</w:t>
      </w:r>
      <w:r>
        <w:rPr>
          <w:rFonts w:hint="eastAsia"/>
        </w:rPr>
        <w:t>）各参赛队（选手）须按照大赛规定和赛题要求递交竞赛成果，禁止在竞赛成果上做任何与竞赛无关的标记；</w:t>
      </w:r>
      <w:proofErr w:type="gramStart"/>
      <w:r>
        <w:rPr>
          <w:rFonts w:hint="eastAsia"/>
        </w:rPr>
        <w:t>除大赛</w:t>
      </w:r>
      <w:proofErr w:type="gramEnd"/>
      <w:r>
        <w:rPr>
          <w:rFonts w:hint="eastAsia"/>
        </w:rPr>
        <w:t>规定选手填写的信息外，不能出现透露选手身份的任何信息，否则视为作弊，相应赛项的成绩为零。</w:t>
      </w:r>
    </w:p>
    <w:p w14:paraId="6AEF122C" w14:textId="00AA1BBB" w:rsidR="00281077" w:rsidRPr="00400D4B" w:rsidRDefault="001E0815" w:rsidP="00E93CD3">
      <w:r>
        <w:rPr>
          <w:rFonts w:hint="eastAsia"/>
        </w:rPr>
        <w:t>（</w:t>
      </w:r>
      <w:r w:rsidR="00AD6F05">
        <w:rPr>
          <w:rFonts w:hint="eastAsia"/>
        </w:rPr>
        <w:t>六</w:t>
      </w:r>
      <w:r>
        <w:rPr>
          <w:rFonts w:hint="eastAsia"/>
        </w:rPr>
        <w:t>）参赛队（选手）参加实践操作竞赛前，如发现问题应及时解决，无法解决的问题应及时向裁判员报告；裁判员视情况予以判定，并协调处理。</w:t>
      </w:r>
    </w:p>
    <w:sectPr w:rsidR="00281077" w:rsidRPr="00400D4B" w:rsidSect="008A5D8C">
      <w:headerReference w:type="even" r:id="rId11"/>
      <w:headerReference w:type="default" r:id="rId12"/>
      <w:footerReference w:type="even" r:id="rId13"/>
      <w:footerReference w:type="default" r:id="rId14"/>
      <w:headerReference w:type="first" r:id="rId15"/>
      <w:footerReference w:type="first" r:id="rId16"/>
      <w:pgSz w:w="11906" w:h="16838"/>
      <w:pgMar w:top="1814" w:right="1417" w:bottom="1701"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5EEFB" w14:textId="77777777" w:rsidR="00126BC0" w:rsidRDefault="00126BC0" w:rsidP="00E93CD3">
      <w:r>
        <w:separator/>
      </w:r>
    </w:p>
  </w:endnote>
  <w:endnote w:type="continuationSeparator" w:id="0">
    <w:p w14:paraId="2BDA8A63" w14:textId="77777777" w:rsidR="00126BC0" w:rsidRDefault="00126BC0" w:rsidP="00E93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1" w:csb1="00000000"/>
  </w:font>
  <w:font w:name="楷体">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ED5EA" w14:textId="77777777" w:rsidR="00987A2E" w:rsidRDefault="00987A2E">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509235"/>
      <w:docPartObj>
        <w:docPartGallery w:val="Page Numbers (Bottom of Page)"/>
        <w:docPartUnique/>
      </w:docPartObj>
    </w:sdtPr>
    <w:sdtEndPr/>
    <w:sdtContent>
      <w:p w14:paraId="48ABAFF0" w14:textId="1C44E168" w:rsidR="00C231E9" w:rsidRDefault="00C231E9">
        <w:pPr>
          <w:pStyle w:val="a7"/>
          <w:ind w:firstLine="360"/>
          <w:jc w:val="center"/>
        </w:pPr>
        <w:r>
          <w:fldChar w:fldCharType="begin"/>
        </w:r>
        <w:r>
          <w:instrText>PAGE   \* MERGEFORMAT</w:instrText>
        </w:r>
        <w:r>
          <w:fldChar w:fldCharType="separate"/>
        </w:r>
        <w:r>
          <w:rPr>
            <w:lang w:val="zh-CN"/>
          </w:rPr>
          <w:t>2</w:t>
        </w:r>
        <w:r>
          <w:fldChar w:fldCharType="end"/>
        </w:r>
      </w:p>
    </w:sdtContent>
  </w:sdt>
  <w:p w14:paraId="2AC775F3" w14:textId="78ED8CB4" w:rsidR="001211CD" w:rsidRPr="00C231E9" w:rsidRDefault="001211CD" w:rsidP="00C231E9">
    <w:pPr>
      <w:pStyle w:val="a7"/>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BC5CF" w14:textId="77777777" w:rsidR="00987A2E" w:rsidRDefault="00987A2E">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B08F3" w14:textId="77777777" w:rsidR="00126BC0" w:rsidRDefault="00126BC0" w:rsidP="00E93CD3">
      <w:r>
        <w:separator/>
      </w:r>
    </w:p>
  </w:footnote>
  <w:footnote w:type="continuationSeparator" w:id="0">
    <w:p w14:paraId="4EBAFCFB" w14:textId="77777777" w:rsidR="00126BC0" w:rsidRDefault="00126BC0" w:rsidP="00E93C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6AC76" w14:textId="77777777" w:rsidR="00987A2E" w:rsidRDefault="00987A2E">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6EA23" w14:textId="77777777" w:rsidR="00987A2E" w:rsidRDefault="00987A2E">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B61FC" w14:textId="77777777" w:rsidR="00987A2E" w:rsidRDefault="00987A2E">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63E3E"/>
    <w:multiLevelType w:val="hybridMultilevel"/>
    <w:tmpl w:val="36B2DC24"/>
    <w:lvl w:ilvl="0" w:tplc="5D70FC4A">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15:restartNumberingAfterBreak="0">
    <w:nsid w:val="1349008C"/>
    <w:multiLevelType w:val="hybridMultilevel"/>
    <w:tmpl w:val="6688D9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9DF3C7E"/>
    <w:multiLevelType w:val="hybridMultilevel"/>
    <w:tmpl w:val="96D62F0E"/>
    <w:lvl w:ilvl="0" w:tplc="77267C12">
      <w:start w:val="1"/>
      <w:numFmt w:val="chineseCountingThousand"/>
      <w:pStyle w:val="1"/>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15:restartNumberingAfterBreak="0">
    <w:nsid w:val="1B2F1C76"/>
    <w:multiLevelType w:val="hybridMultilevel"/>
    <w:tmpl w:val="D5361126"/>
    <w:lvl w:ilvl="0" w:tplc="29E0BF0C">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 w15:restartNumberingAfterBreak="0">
    <w:nsid w:val="222F2EC6"/>
    <w:multiLevelType w:val="hybridMultilevel"/>
    <w:tmpl w:val="2F94CEA8"/>
    <w:lvl w:ilvl="0" w:tplc="201A0092">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5" w15:restartNumberingAfterBreak="0">
    <w:nsid w:val="29100BA6"/>
    <w:multiLevelType w:val="hybridMultilevel"/>
    <w:tmpl w:val="3D80C134"/>
    <w:lvl w:ilvl="0" w:tplc="5D70FC4A">
      <w:start w:val="1"/>
      <w:numFmt w:val="japaneseCounting"/>
      <w:lvlText w:val="（%1）"/>
      <w:lvlJc w:val="left"/>
      <w:pPr>
        <w:ind w:left="1680" w:hanging="108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BE81B0A"/>
    <w:multiLevelType w:val="hybridMultilevel"/>
    <w:tmpl w:val="6EE4C1DC"/>
    <w:lvl w:ilvl="0" w:tplc="8AEC00D4">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57B5E41"/>
    <w:multiLevelType w:val="hybridMultilevel"/>
    <w:tmpl w:val="375E8172"/>
    <w:lvl w:ilvl="0" w:tplc="4BFA1D1E">
      <w:start w:val="1"/>
      <w:numFmt w:val="decimal"/>
      <w:pStyle w:val="3"/>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3B2415E"/>
    <w:multiLevelType w:val="hybridMultilevel"/>
    <w:tmpl w:val="F8546E90"/>
    <w:lvl w:ilvl="0" w:tplc="A6B61DC2">
      <w:start w:val="1"/>
      <w:numFmt w:val="decimal"/>
      <w:lvlText w:val="%1."/>
      <w:lvlJc w:val="left"/>
      <w:pPr>
        <w:ind w:left="962" w:hanging="360"/>
      </w:pPr>
      <w:rPr>
        <w:rFonts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9" w15:restartNumberingAfterBreak="0">
    <w:nsid w:val="589D2D3F"/>
    <w:multiLevelType w:val="singleLevel"/>
    <w:tmpl w:val="589D2D3F"/>
    <w:lvl w:ilvl="0">
      <w:start w:val="1"/>
      <w:numFmt w:val="chineseCounting"/>
      <w:suff w:val="nothing"/>
      <w:lvlText w:val="%1、"/>
      <w:lvlJc w:val="left"/>
    </w:lvl>
  </w:abstractNum>
  <w:abstractNum w:abstractNumId="10" w15:restartNumberingAfterBreak="0">
    <w:nsid w:val="589D2F94"/>
    <w:multiLevelType w:val="singleLevel"/>
    <w:tmpl w:val="589D2F94"/>
    <w:lvl w:ilvl="0">
      <w:start w:val="1"/>
      <w:numFmt w:val="chineseCounting"/>
      <w:suff w:val="nothing"/>
      <w:lvlText w:val="（%1）"/>
      <w:lvlJc w:val="left"/>
    </w:lvl>
  </w:abstractNum>
  <w:abstractNum w:abstractNumId="11" w15:restartNumberingAfterBreak="0">
    <w:nsid w:val="589D30F1"/>
    <w:multiLevelType w:val="singleLevel"/>
    <w:tmpl w:val="589D30F1"/>
    <w:lvl w:ilvl="0">
      <w:start w:val="1"/>
      <w:numFmt w:val="chineseCounting"/>
      <w:suff w:val="nothing"/>
      <w:lvlText w:val="（%1）"/>
      <w:lvlJc w:val="left"/>
    </w:lvl>
  </w:abstractNum>
  <w:abstractNum w:abstractNumId="12" w15:restartNumberingAfterBreak="0">
    <w:nsid w:val="59974D8C"/>
    <w:multiLevelType w:val="hybridMultilevel"/>
    <w:tmpl w:val="4C90A0D4"/>
    <w:lvl w:ilvl="0" w:tplc="BD723C94">
      <w:start w:val="1"/>
      <w:numFmt w:val="chineseCountingThousand"/>
      <w:pStyle w:val="2"/>
      <w:lvlText w:val="(%1)"/>
      <w:lvlJc w:val="left"/>
      <w:pPr>
        <w:ind w:left="42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3" w15:restartNumberingAfterBreak="0">
    <w:nsid w:val="59C81764"/>
    <w:multiLevelType w:val="hybridMultilevel"/>
    <w:tmpl w:val="157C9B0A"/>
    <w:lvl w:ilvl="0" w:tplc="8222CC38">
      <w:start w:val="1"/>
      <w:numFmt w:val="decimal"/>
      <w:lvlText w:val="%1."/>
      <w:lvlJc w:val="left"/>
      <w:pPr>
        <w:ind w:left="972" w:hanging="372"/>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4" w15:restartNumberingAfterBreak="0">
    <w:nsid w:val="61664457"/>
    <w:multiLevelType w:val="hybridMultilevel"/>
    <w:tmpl w:val="2208F0FC"/>
    <w:lvl w:ilvl="0" w:tplc="5D70FC4A">
      <w:start w:val="1"/>
      <w:numFmt w:val="japaneseCounting"/>
      <w:lvlText w:val="（%1）"/>
      <w:lvlJc w:val="left"/>
      <w:pPr>
        <w:ind w:left="2247" w:hanging="1080"/>
      </w:pPr>
      <w:rPr>
        <w:rFonts w:hint="default"/>
      </w:rPr>
    </w:lvl>
    <w:lvl w:ilvl="1" w:tplc="04090019">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16cid:durableId="1429816551">
    <w:abstractNumId w:val="9"/>
  </w:num>
  <w:num w:numId="2" w16cid:durableId="1647929155">
    <w:abstractNumId w:val="11"/>
  </w:num>
  <w:num w:numId="3" w16cid:durableId="457644383">
    <w:abstractNumId w:val="10"/>
  </w:num>
  <w:num w:numId="4" w16cid:durableId="571699908">
    <w:abstractNumId w:val="4"/>
  </w:num>
  <w:num w:numId="5" w16cid:durableId="19742920">
    <w:abstractNumId w:val="0"/>
  </w:num>
  <w:num w:numId="6" w16cid:durableId="1759790378">
    <w:abstractNumId w:val="5"/>
  </w:num>
  <w:num w:numId="7" w16cid:durableId="2077164325">
    <w:abstractNumId w:val="14"/>
  </w:num>
  <w:num w:numId="8" w16cid:durableId="9532409">
    <w:abstractNumId w:val="6"/>
  </w:num>
  <w:num w:numId="9" w16cid:durableId="370495435">
    <w:abstractNumId w:val="12"/>
  </w:num>
  <w:num w:numId="10" w16cid:durableId="214660023">
    <w:abstractNumId w:val="1"/>
  </w:num>
  <w:num w:numId="11" w16cid:durableId="1601445878">
    <w:abstractNumId w:val="2"/>
  </w:num>
  <w:num w:numId="12" w16cid:durableId="595139589">
    <w:abstractNumId w:val="7"/>
  </w:num>
  <w:num w:numId="13" w16cid:durableId="1180269531">
    <w:abstractNumId w:val="12"/>
    <w:lvlOverride w:ilvl="0">
      <w:startOverride w:val="1"/>
    </w:lvlOverride>
  </w:num>
  <w:num w:numId="14" w16cid:durableId="1543984394">
    <w:abstractNumId w:val="12"/>
    <w:lvlOverride w:ilvl="0">
      <w:startOverride w:val="1"/>
    </w:lvlOverride>
  </w:num>
  <w:num w:numId="15" w16cid:durableId="249126577">
    <w:abstractNumId w:val="2"/>
  </w:num>
  <w:num w:numId="16" w16cid:durableId="1029337527">
    <w:abstractNumId w:val="2"/>
  </w:num>
  <w:num w:numId="17" w16cid:durableId="754789782">
    <w:abstractNumId w:val="2"/>
  </w:num>
  <w:num w:numId="18" w16cid:durableId="852838840">
    <w:abstractNumId w:val="2"/>
  </w:num>
  <w:num w:numId="19" w16cid:durableId="1255632736">
    <w:abstractNumId w:val="2"/>
  </w:num>
  <w:num w:numId="20" w16cid:durableId="1025406926">
    <w:abstractNumId w:val="2"/>
  </w:num>
  <w:num w:numId="21" w16cid:durableId="851918055">
    <w:abstractNumId w:val="2"/>
  </w:num>
  <w:num w:numId="22" w16cid:durableId="422384655">
    <w:abstractNumId w:val="2"/>
  </w:num>
  <w:num w:numId="23" w16cid:durableId="547691098">
    <w:abstractNumId w:val="12"/>
    <w:lvlOverride w:ilvl="0">
      <w:startOverride w:val="1"/>
    </w:lvlOverride>
  </w:num>
  <w:num w:numId="24" w16cid:durableId="577591959">
    <w:abstractNumId w:val="8"/>
  </w:num>
  <w:num w:numId="25" w16cid:durableId="1112895098">
    <w:abstractNumId w:val="7"/>
    <w:lvlOverride w:ilvl="0">
      <w:startOverride w:val="1"/>
    </w:lvlOverride>
  </w:num>
  <w:num w:numId="26" w16cid:durableId="1743989585">
    <w:abstractNumId w:val="7"/>
    <w:lvlOverride w:ilvl="0">
      <w:startOverride w:val="1"/>
    </w:lvlOverride>
  </w:num>
  <w:num w:numId="27" w16cid:durableId="1429346628">
    <w:abstractNumId w:val="12"/>
    <w:lvlOverride w:ilvl="0">
      <w:startOverride w:val="1"/>
    </w:lvlOverride>
  </w:num>
  <w:num w:numId="28" w16cid:durableId="2078281097">
    <w:abstractNumId w:val="12"/>
    <w:lvlOverride w:ilvl="0">
      <w:startOverride w:val="1"/>
    </w:lvlOverride>
  </w:num>
  <w:num w:numId="29" w16cid:durableId="1008870881">
    <w:abstractNumId w:val="12"/>
    <w:lvlOverride w:ilvl="0">
      <w:startOverride w:val="1"/>
    </w:lvlOverride>
  </w:num>
  <w:num w:numId="30" w16cid:durableId="2138141408">
    <w:abstractNumId w:val="12"/>
    <w:lvlOverride w:ilvl="0">
      <w:startOverride w:val="1"/>
    </w:lvlOverride>
  </w:num>
  <w:num w:numId="31" w16cid:durableId="1936982935">
    <w:abstractNumId w:val="12"/>
  </w:num>
  <w:num w:numId="32" w16cid:durableId="797337117">
    <w:abstractNumId w:val="12"/>
  </w:num>
  <w:num w:numId="33" w16cid:durableId="729809083">
    <w:abstractNumId w:val="13"/>
  </w:num>
  <w:num w:numId="34" w16cid:durableId="1110202627">
    <w:abstractNumId w:val="3"/>
  </w:num>
  <w:num w:numId="35" w16cid:durableId="1133787539">
    <w:abstractNumId w:val="7"/>
  </w:num>
  <w:num w:numId="36" w16cid:durableId="40635426">
    <w:abstractNumId w:val="7"/>
  </w:num>
  <w:num w:numId="37" w16cid:durableId="1190607974">
    <w:abstractNumId w:val="7"/>
  </w:num>
  <w:num w:numId="38" w16cid:durableId="1615598892">
    <w:abstractNumId w:val="7"/>
  </w:num>
  <w:num w:numId="39" w16cid:durableId="90051620">
    <w:abstractNumId w:val="7"/>
    <w:lvlOverride w:ilvl="0">
      <w:startOverride w:val="1"/>
    </w:lvlOverride>
  </w:num>
  <w:num w:numId="40" w16cid:durableId="2111123218">
    <w:abstractNumId w:val="7"/>
    <w:lvlOverride w:ilvl="0">
      <w:startOverride w:val="1"/>
    </w:lvlOverride>
  </w:num>
  <w:num w:numId="41" w16cid:durableId="15673783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44D356E7"/>
    <w:rsid w:val="00002198"/>
    <w:rsid w:val="000025ED"/>
    <w:rsid w:val="000076A9"/>
    <w:rsid w:val="0001721E"/>
    <w:rsid w:val="00022140"/>
    <w:rsid w:val="000230D0"/>
    <w:rsid w:val="00023F84"/>
    <w:rsid w:val="00024080"/>
    <w:rsid w:val="000243D3"/>
    <w:rsid w:val="0002486D"/>
    <w:rsid w:val="00025BB3"/>
    <w:rsid w:val="0003029A"/>
    <w:rsid w:val="00033693"/>
    <w:rsid w:val="00036353"/>
    <w:rsid w:val="00044205"/>
    <w:rsid w:val="000449D7"/>
    <w:rsid w:val="0004681B"/>
    <w:rsid w:val="000605EE"/>
    <w:rsid w:val="00060BFE"/>
    <w:rsid w:val="00062126"/>
    <w:rsid w:val="00067EB0"/>
    <w:rsid w:val="00072C49"/>
    <w:rsid w:val="00075DC7"/>
    <w:rsid w:val="0008088B"/>
    <w:rsid w:val="000839BB"/>
    <w:rsid w:val="000842E5"/>
    <w:rsid w:val="00085A99"/>
    <w:rsid w:val="0009306C"/>
    <w:rsid w:val="00093F12"/>
    <w:rsid w:val="000A0300"/>
    <w:rsid w:val="000A0448"/>
    <w:rsid w:val="000B2911"/>
    <w:rsid w:val="000B673E"/>
    <w:rsid w:val="000C356B"/>
    <w:rsid w:val="000C5C11"/>
    <w:rsid w:val="000D09AC"/>
    <w:rsid w:val="000E21F5"/>
    <w:rsid w:val="000E3F3B"/>
    <w:rsid w:val="000F017C"/>
    <w:rsid w:val="000F18C7"/>
    <w:rsid w:val="000F1CF8"/>
    <w:rsid w:val="000F4526"/>
    <w:rsid w:val="00101839"/>
    <w:rsid w:val="001027F6"/>
    <w:rsid w:val="00106DFC"/>
    <w:rsid w:val="001123EE"/>
    <w:rsid w:val="0011492A"/>
    <w:rsid w:val="0011655B"/>
    <w:rsid w:val="001211CD"/>
    <w:rsid w:val="00124522"/>
    <w:rsid w:val="00125E5D"/>
    <w:rsid w:val="00126BC0"/>
    <w:rsid w:val="00130551"/>
    <w:rsid w:val="001375CF"/>
    <w:rsid w:val="00143444"/>
    <w:rsid w:val="001436C4"/>
    <w:rsid w:val="0014586A"/>
    <w:rsid w:val="00145C73"/>
    <w:rsid w:val="00146065"/>
    <w:rsid w:val="001521CF"/>
    <w:rsid w:val="0015419E"/>
    <w:rsid w:val="00155873"/>
    <w:rsid w:val="00156B8E"/>
    <w:rsid w:val="00157766"/>
    <w:rsid w:val="0016355B"/>
    <w:rsid w:val="00172FDB"/>
    <w:rsid w:val="00173766"/>
    <w:rsid w:val="00175696"/>
    <w:rsid w:val="00185CAF"/>
    <w:rsid w:val="0019053C"/>
    <w:rsid w:val="0019139B"/>
    <w:rsid w:val="001925E7"/>
    <w:rsid w:val="001927F1"/>
    <w:rsid w:val="0019714C"/>
    <w:rsid w:val="001A2EFC"/>
    <w:rsid w:val="001A4C48"/>
    <w:rsid w:val="001A68F2"/>
    <w:rsid w:val="001B04A0"/>
    <w:rsid w:val="001B1893"/>
    <w:rsid w:val="001B2DC9"/>
    <w:rsid w:val="001B3A44"/>
    <w:rsid w:val="001B63CC"/>
    <w:rsid w:val="001B78E2"/>
    <w:rsid w:val="001D0D8C"/>
    <w:rsid w:val="001D16F6"/>
    <w:rsid w:val="001D34B3"/>
    <w:rsid w:val="001D5A02"/>
    <w:rsid w:val="001E0815"/>
    <w:rsid w:val="001F128E"/>
    <w:rsid w:val="001F383B"/>
    <w:rsid w:val="00200CA0"/>
    <w:rsid w:val="00212A36"/>
    <w:rsid w:val="00212D32"/>
    <w:rsid w:val="0021467E"/>
    <w:rsid w:val="00222CBF"/>
    <w:rsid w:val="00231823"/>
    <w:rsid w:val="00231C07"/>
    <w:rsid w:val="00241742"/>
    <w:rsid w:val="00241965"/>
    <w:rsid w:val="00242548"/>
    <w:rsid w:val="00244382"/>
    <w:rsid w:val="002445B1"/>
    <w:rsid w:val="002558E8"/>
    <w:rsid w:val="00257673"/>
    <w:rsid w:val="00260362"/>
    <w:rsid w:val="002644FD"/>
    <w:rsid w:val="00272091"/>
    <w:rsid w:val="002724C0"/>
    <w:rsid w:val="002737B8"/>
    <w:rsid w:val="00273C83"/>
    <w:rsid w:val="00274402"/>
    <w:rsid w:val="002768DC"/>
    <w:rsid w:val="002805EF"/>
    <w:rsid w:val="00281077"/>
    <w:rsid w:val="00283EFE"/>
    <w:rsid w:val="00284166"/>
    <w:rsid w:val="002878F6"/>
    <w:rsid w:val="002A0965"/>
    <w:rsid w:val="002A7384"/>
    <w:rsid w:val="002B0A1A"/>
    <w:rsid w:val="002B1A88"/>
    <w:rsid w:val="002C1106"/>
    <w:rsid w:val="002C13ED"/>
    <w:rsid w:val="002D243D"/>
    <w:rsid w:val="002D5D7E"/>
    <w:rsid w:val="002E2D08"/>
    <w:rsid w:val="002E4B3A"/>
    <w:rsid w:val="002E5A1B"/>
    <w:rsid w:val="002F2814"/>
    <w:rsid w:val="002F454E"/>
    <w:rsid w:val="002F533D"/>
    <w:rsid w:val="00300DDB"/>
    <w:rsid w:val="00305180"/>
    <w:rsid w:val="003069BC"/>
    <w:rsid w:val="00314A1F"/>
    <w:rsid w:val="0031739D"/>
    <w:rsid w:val="00320B23"/>
    <w:rsid w:val="00321251"/>
    <w:rsid w:val="00322727"/>
    <w:rsid w:val="00330E69"/>
    <w:rsid w:val="00335F69"/>
    <w:rsid w:val="00336B78"/>
    <w:rsid w:val="00336BE0"/>
    <w:rsid w:val="003407CB"/>
    <w:rsid w:val="00345930"/>
    <w:rsid w:val="00346F6C"/>
    <w:rsid w:val="00347387"/>
    <w:rsid w:val="00347E11"/>
    <w:rsid w:val="00351637"/>
    <w:rsid w:val="00354619"/>
    <w:rsid w:val="00363A4D"/>
    <w:rsid w:val="00364547"/>
    <w:rsid w:val="00373029"/>
    <w:rsid w:val="00374865"/>
    <w:rsid w:val="00375AAC"/>
    <w:rsid w:val="00376058"/>
    <w:rsid w:val="00377B0C"/>
    <w:rsid w:val="00380CC7"/>
    <w:rsid w:val="003950D5"/>
    <w:rsid w:val="00397956"/>
    <w:rsid w:val="003A0EAF"/>
    <w:rsid w:val="003A4938"/>
    <w:rsid w:val="003A5F5A"/>
    <w:rsid w:val="003B0E48"/>
    <w:rsid w:val="003B2A19"/>
    <w:rsid w:val="003C0697"/>
    <w:rsid w:val="003C3280"/>
    <w:rsid w:val="003C4353"/>
    <w:rsid w:val="003C4B3E"/>
    <w:rsid w:val="003D0DFE"/>
    <w:rsid w:val="003D2522"/>
    <w:rsid w:val="003D2D0C"/>
    <w:rsid w:val="003E0A6B"/>
    <w:rsid w:val="003E569D"/>
    <w:rsid w:val="003E607A"/>
    <w:rsid w:val="003E7E05"/>
    <w:rsid w:val="003F2188"/>
    <w:rsid w:val="00400D4B"/>
    <w:rsid w:val="0040390C"/>
    <w:rsid w:val="00403C26"/>
    <w:rsid w:val="00417A41"/>
    <w:rsid w:val="0042151C"/>
    <w:rsid w:val="004216E5"/>
    <w:rsid w:val="004229FF"/>
    <w:rsid w:val="004234EB"/>
    <w:rsid w:val="00425AB2"/>
    <w:rsid w:val="0042669C"/>
    <w:rsid w:val="00430F86"/>
    <w:rsid w:val="00436E6C"/>
    <w:rsid w:val="00437C4E"/>
    <w:rsid w:val="00437CAB"/>
    <w:rsid w:val="0044051E"/>
    <w:rsid w:val="004423E3"/>
    <w:rsid w:val="00444793"/>
    <w:rsid w:val="00451F8B"/>
    <w:rsid w:val="00452FF6"/>
    <w:rsid w:val="00454E04"/>
    <w:rsid w:val="00455674"/>
    <w:rsid w:val="00467CAA"/>
    <w:rsid w:val="0047129D"/>
    <w:rsid w:val="0047135A"/>
    <w:rsid w:val="00477AE6"/>
    <w:rsid w:val="0048048E"/>
    <w:rsid w:val="00483DE9"/>
    <w:rsid w:val="00486480"/>
    <w:rsid w:val="00486F2A"/>
    <w:rsid w:val="00491781"/>
    <w:rsid w:val="0049690B"/>
    <w:rsid w:val="004A19A0"/>
    <w:rsid w:val="004A58D0"/>
    <w:rsid w:val="004A738E"/>
    <w:rsid w:val="004B4542"/>
    <w:rsid w:val="004B7772"/>
    <w:rsid w:val="004C3A8E"/>
    <w:rsid w:val="004C4ACA"/>
    <w:rsid w:val="004D38B9"/>
    <w:rsid w:val="004D4017"/>
    <w:rsid w:val="004D67FC"/>
    <w:rsid w:val="004E2C25"/>
    <w:rsid w:val="004E74D4"/>
    <w:rsid w:val="004F15D7"/>
    <w:rsid w:val="004F3BD2"/>
    <w:rsid w:val="004F3D9B"/>
    <w:rsid w:val="004F5259"/>
    <w:rsid w:val="004F695E"/>
    <w:rsid w:val="00500DFA"/>
    <w:rsid w:val="00503886"/>
    <w:rsid w:val="00504804"/>
    <w:rsid w:val="00510FE3"/>
    <w:rsid w:val="00517243"/>
    <w:rsid w:val="005204D2"/>
    <w:rsid w:val="00520A47"/>
    <w:rsid w:val="00524D67"/>
    <w:rsid w:val="005266E9"/>
    <w:rsid w:val="00534613"/>
    <w:rsid w:val="00535485"/>
    <w:rsid w:val="00536513"/>
    <w:rsid w:val="00537004"/>
    <w:rsid w:val="00537C01"/>
    <w:rsid w:val="00540F73"/>
    <w:rsid w:val="00543496"/>
    <w:rsid w:val="005436C0"/>
    <w:rsid w:val="00562D22"/>
    <w:rsid w:val="005630B6"/>
    <w:rsid w:val="005674C7"/>
    <w:rsid w:val="00570A30"/>
    <w:rsid w:val="00570BE6"/>
    <w:rsid w:val="005830F3"/>
    <w:rsid w:val="0058344E"/>
    <w:rsid w:val="00585726"/>
    <w:rsid w:val="005932F2"/>
    <w:rsid w:val="00593391"/>
    <w:rsid w:val="00593A65"/>
    <w:rsid w:val="00593F10"/>
    <w:rsid w:val="005973B6"/>
    <w:rsid w:val="005B2E04"/>
    <w:rsid w:val="005B4CED"/>
    <w:rsid w:val="005C01EA"/>
    <w:rsid w:val="005C0E4E"/>
    <w:rsid w:val="005C2A42"/>
    <w:rsid w:val="005C4288"/>
    <w:rsid w:val="005C6E66"/>
    <w:rsid w:val="005D3173"/>
    <w:rsid w:val="005E0C1F"/>
    <w:rsid w:val="005E3D28"/>
    <w:rsid w:val="005E5BE8"/>
    <w:rsid w:val="005E5E65"/>
    <w:rsid w:val="005E6D5B"/>
    <w:rsid w:val="005E73B5"/>
    <w:rsid w:val="005F38E4"/>
    <w:rsid w:val="005F424F"/>
    <w:rsid w:val="005F4D1D"/>
    <w:rsid w:val="00602856"/>
    <w:rsid w:val="00604837"/>
    <w:rsid w:val="00604ADF"/>
    <w:rsid w:val="006058CE"/>
    <w:rsid w:val="0060619C"/>
    <w:rsid w:val="0062223D"/>
    <w:rsid w:val="00626121"/>
    <w:rsid w:val="006321C2"/>
    <w:rsid w:val="006416E2"/>
    <w:rsid w:val="0064426F"/>
    <w:rsid w:val="00644429"/>
    <w:rsid w:val="00645A1A"/>
    <w:rsid w:val="00646E21"/>
    <w:rsid w:val="00653635"/>
    <w:rsid w:val="006618DF"/>
    <w:rsid w:val="0066747A"/>
    <w:rsid w:val="00670472"/>
    <w:rsid w:val="006829DE"/>
    <w:rsid w:val="006962FA"/>
    <w:rsid w:val="006A324C"/>
    <w:rsid w:val="006A499E"/>
    <w:rsid w:val="006B27C6"/>
    <w:rsid w:val="006C41BD"/>
    <w:rsid w:val="006C789D"/>
    <w:rsid w:val="006C7DC9"/>
    <w:rsid w:val="006D194E"/>
    <w:rsid w:val="006D447F"/>
    <w:rsid w:val="006D52B0"/>
    <w:rsid w:val="006E2C40"/>
    <w:rsid w:val="006E5240"/>
    <w:rsid w:val="006E5647"/>
    <w:rsid w:val="006F11BD"/>
    <w:rsid w:val="007100F0"/>
    <w:rsid w:val="007101BF"/>
    <w:rsid w:val="00714248"/>
    <w:rsid w:val="00716526"/>
    <w:rsid w:val="00716ACE"/>
    <w:rsid w:val="00720528"/>
    <w:rsid w:val="00720ACC"/>
    <w:rsid w:val="00721396"/>
    <w:rsid w:val="00724E89"/>
    <w:rsid w:val="00725580"/>
    <w:rsid w:val="007257BD"/>
    <w:rsid w:val="00727626"/>
    <w:rsid w:val="0073242E"/>
    <w:rsid w:val="007331B1"/>
    <w:rsid w:val="00735FCF"/>
    <w:rsid w:val="00736257"/>
    <w:rsid w:val="007462B1"/>
    <w:rsid w:val="0074680C"/>
    <w:rsid w:val="00750F4B"/>
    <w:rsid w:val="00752432"/>
    <w:rsid w:val="0075306E"/>
    <w:rsid w:val="00755280"/>
    <w:rsid w:val="00764510"/>
    <w:rsid w:val="00771BC8"/>
    <w:rsid w:val="007724FC"/>
    <w:rsid w:val="00773333"/>
    <w:rsid w:val="00773350"/>
    <w:rsid w:val="007739BC"/>
    <w:rsid w:val="00775DCA"/>
    <w:rsid w:val="00783311"/>
    <w:rsid w:val="007835DC"/>
    <w:rsid w:val="007865B6"/>
    <w:rsid w:val="00792228"/>
    <w:rsid w:val="00795D53"/>
    <w:rsid w:val="00796780"/>
    <w:rsid w:val="00796B80"/>
    <w:rsid w:val="007A2D23"/>
    <w:rsid w:val="007A6955"/>
    <w:rsid w:val="007B182C"/>
    <w:rsid w:val="007B2CCB"/>
    <w:rsid w:val="007B6B80"/>
    <w:rsid w:val="007B7A70"/>
    <w:rsid w:val="007C254A"/>
    <w:rsid w:val="007D29E0"/>
    <w:rsid w:val="007D3268"/>
    <w:rsid w:val="007D3AF8"/>
    <w:rsid w:val="007D489C"/>
    <w:rsid w:val="007E12EE"/>
    <w:rsid w:val="007E4A97"/>
    <w:rsid w:val="007E58A6"/>
    <w:rsid w:val="007E7A61"/>
    <w:rsid w:val="007F028B"/>
    <w:rsid w:val="007F0608"/>
    <w:rsid w:val="007F264A"/>
    <w:rsid w:val="00804ECA"/>
    <w:rsid w:val="00805782"/>
    <w:rsid w:val="00805AAB"/>
    <w:rsid w:val="0080649B"/>
    <w:rsid w:val="00806FC3"/>
    <w:rsid w:val="00807385"/>
    <w:rsid w:val="00815F5B"/>
    <w:rsid w:val="00827831"/>
    <w:rsid w:val="00830BB7"/>
    <w:rsid w:val="008314DC"/>
    <w:rsid w:val="008330FE"/>
    <w:rsid w:val="00833DCC"/>
    <w:rsid w:val="0083751A"/>
    <w:rsid w:val="0084022D"/>
    <w:rsid w:val="008445EA"/>
    <w:rsid w:val="00846D2B"/>
    <w:rsid w:val="0085189C"/>
    <w:rsid w:val="00852647"/>
    <w:rsid w:val="0085511B"/>
    <w:rsid w:val="00866929"/>
    <w:rsid w:val="00872100"/>
    <w:rsid w:val="00872DE9"/>
    <w:rsid w:val="00874616"/>
    <w:rsid w:val="00876949"/>
    <w:rsid w:val="00876E53"/>
    <w:rsid w:val="00880861"/>
    <w:rsid w:val="00882769"/>
    <w:rsid w:val="00882E02"/>
    <w:rsid w:val="00884209"/>
    <w:rsid w:val="00885060"/>
    <w:rsid w:val="008864B7"/>
    <w:rsid w:val="008929F5"/>
    <w:rsid w:val="008961EC"/>
    <w:rsid w:val="008A07D8"/>
    <w:rsid w:val="008A0A7F"/>
    <w:rsid w:val="008A5D8C"/>
    <w:rsid w:val="008B68FF"/>
    <w:rsid w:val="008B6AE3"/>
    <w:rsid w:val="008C6444"/>
    <w:rsid w:val="008D142D"/>
    <w:rsid w:val="008D6D54"/>
    <w:rsid w:val="008E00B4"/>
    <w:rsid w:val="008E546D"/>
    <w:rsid w:val="008E76E6"/>
    <w:rsid w:val="008F1E63"/>
    <w:rsid w:val="008F2715"/>
    <w:rsid w:val="008F3ABD"/>
    <w:rsid w:val="008F4F8E"/>
    <w:rsid w:val="008F6064"/>
    <w:rsid w:val="009126FD"/>
    <w:rsid w:val="0091429D"/>
    <w:rsid w:val="009149CD"/>
    <w:rsid w:val="0091530F"/>
    <w:rsid w:val="00916B9F"/>
    <w:rsid w:val="009227D6"/>
    <w:rsid w:val="00935570"/>
    <w:rsid w:val="00935729"/>
    <w:rsid w:val="00944DBC"/>
    <w:rsid w:val="00946D1F"/>
    <w:rsid w:val="00956D6F"/>
    <w:rsid w:val="0096513F"/>
    <w:rsid w:val="009655CC"/>
    <w:rsid w:val="00970276"/>
    <w:rsid w:val="00971AFB"/>
    <w:rsid w:val="00974B90"/>
    <w:rsid w:val="00977D42"/>
    <w:rsid w:val="0098730C"/>
    <w:rsid w:val="00987A2E"/>
    <w:rsid w:val="00987D6A"/>
    <w:rsid w:val="009922CA"/>
    <w:rsid w:val="009943A9"/>
    <w:rsid w:val="009A02F9"/>
    <w:rsid w:val="009A1D7B"/>
    <w:rsid w:val="009A481A"/>
    <w:rsid w:val="009A48B8"/>
    <w:rsid w:val="009A4A0C"/>
    <w:rsid w:val="009A7547"/>
    <w:rsid w:val="009B07D0"/>
    <w:rsid w:val="009C3540"/>
    <w:rsid w:val="009C3EAE"/>
    <w:rsid w:val="009C5430"/>
    <w:rsid w:val="009C7112"/>
    <w:rsid w:val="009D24F0"/>
    <w:rsid w:val="009D2775"/>
    <w:rsid w:val="009D3581"/>
    <w:rsid w:val="009D44A0"/>
    <w:rsid w:val="009D7640"/>
    <w:rsid w:val="009D7FA9"/>
    <w:rsid w:val="009E0AD2"/>
    <w:rsid w:val="009F1A0B"/>
    <w:rsid w:val="009F2850"/>
    <w:rsid w:val="009F33E5"/>
    <w:rsid w:val="009F3B19"/>
    <w:rsid w:val="009F5F50"/>
    <w:rsid w:val="00A013FA"/>
    <w:rsid w:val="00A02C9B"/>
    <w:rsid w:val="00A045CA"/>
    <w:rsid w:val="00A04CCD"/>
    <w:rsid w:val="00A052E5"/>
    <w:rsid w:val="00A05353"/>
    <w:rsid w:val="00A07498"/>
    <w:rsid w:val="00A10584"/>
    <w:rsid w:val="00A106A2"/>
    <w:rsid w:val="00A13720"/>
    <w:rsid w:val="00A13FC8"/>
    <w:rsid w:val="00A15991"/>
    <w:rsid w:val="00A159A2"/>
    <w:rsid w:val="00A15CD8"/>
    <w:rsid w:val="00A22123"/>
    <w:rsid w:val="00A31183"/>
    <w:rsid w:val="00A31C1F"/>
    <w:rsid w:val="00A33111"/>
    <w:rsid w:val="00A41D33"/>
    <w:rsid w:val="00A43F93"/>
    <w:rsid w:val="00A44D7C"/>
    <w:rsid w:val="00A554D4"/>
    <w:rsid w:val="00A64874"/>
    <w:rsid w:val="00A6580F"/>
    <w:rsid w:val="00A7064C"/>
    <w:rsid w:val="00A73DD2"/>
    <w:rsid w:val="00A763F3"/>
    <w:rsid w:val="00A77F8A"/>
    <w:rsid w:val="00A827FB"/>
    <w:rsid w:val="00A83347"/>
    <w:rsid w:val="00A86AD4"/>
    <w:rsid w:val="00A86D4A"/>
    <w:rsid w:val="00A8724E"/>
    <w:rsid w:val="00A9168F"/>
    <w:rsid w:val="00A95C1F"/>
    <w:rsid w:val="00AA2352"/>
    <w:rsid w:val="00AA6782"/>
    <w:rsid w:val="00AA77F3"/>
    <w:rsid w:val="00AB45E7"/>
    <w:rsid w:val="00AB45F1"/>
    <w:rsid w:val="00AD1324"/>
    <w:rsid w:val="00AD46E6"/>
    <w:rsid w:val="00AD6F05"/>
    <w:rsid w:val="00AE5E54"/>
    <w:rsid w:val="00AE5FD4"/>
    <w:rsid w:val="00AE60A1"/>
    <w:rsid w:val="00AE7D4D"/>
    <w:rsid w:val="00AF4A6D"/>
    <w:rsid w:val="00B06369"/>
    <w:rsid w:val="00B126A5"/>
    <w:rsid w:val="00B1316A"/>
    <w:rsid w:val="00B1419A"/>
    <w:rsid w:val="00B1499D"/>
    <w:rsid w:val="00B162CA"/>
    <w:rsid w:val="00B217F7"/>
    <w:rsid w:val="00B25977"/>
    <w:rsid w:val="00B25CA6"/>
    <w:rsid w:val="00B26721"/>
    <w:rsid w:val="00B27448"/>
    <w:rsid w:val="00B3482E"/>
    <w:rsid w:val="00B34E4C"/>
    <w:rsid w:val="00B43431"/>
    <w:rsid w:val="00B45920"/>
    <w:rsid w:val="00B47912"/>
    <w:rsid w:val="00B53E2D"/>
    <w:rsid w:val="00B56352"/>
    <w:rsid w:val="00B5710A"/>
    <w:rsid w:val="00B6248E"/>
    <w:rsid w:val="00B6259E"/>
    <w:rsid w:val="00B62942"/>
    <w:rsid w:val="00B70D4D"/>
    <w:rsid w:val="00B71C89"/>
    <w:rsid w:val="00B736B9"/>
    <w:rsid w:val="00B7701B"/>
    <w:rsid w:val="00B77920"/>
    <w:rsid w:val="00B80ABD"/>
    <w:rsid w:val="00B8244A"/>
    <w:rsid w:val="00BA067A"/>
    <w:rsid w:val="00BA22E4"/>
    <w:rsid w:val="00BB01D3"/>
    <w:rsid w:val="00BB2546"/>
    <w:rsid w:val="00BB523E"/>
    <w:rsid w:val="00BB7F4B"/>
    <w:rsid w:val="00BC49F7"/>
    <w:rsid w:val="00BD3A07"/>
    <w:rsid w:val="00BD5EC4"/>
    <w:rsid w:val="00BE01BD"/>
    <w:rsid w:val="00BE41F7"/>
    <w:rsid w:val="00BE7CCF"/>
    <w:rsid w:val="00BF7DDB"/>
    <w:rsid w:val="00C01572"/>
    <w:rsid w:val="00C03748"/>
    <w:rsid w:val="00C05B76"/>
    <w:rsid w:val="00C0650B"/>
    <w:rsid w:val="00C0727C"/>
    <w:rsid w:val="00C0765F"/>
    <w:rsid w:val="00C1173E"/>
    <w:rsid w:val="00C15111"/>
    <w:rsid w:val="00C204A2"/>
    <w:rsid w:val="00C21A31"/>
    <w:rsid w:val="00C231E9"/>
    <w:rsid w:val="00C233F0"/>
    <w:rsid w:val="00C371E0"/>
    <w:rsid w:val="00C37229"/>
    <w:rsid w:val="00C40C0D"/>
    <w:rsid w:val="00C41A99"/>
    <w:rsid w:val="00C4301E"/>
    <w:rsid w:val="00C4743F"/>
    <w:rsid w:val="00C5026A"/>
    <w:rsid w:val="00C51D92"/>
    <w:rsid w:val="00C52990"/>
    <w:rsid w:val="00C55A48"/>
    <w:rsid w:val="00C565F3"/>
    <w:rsid w:val="00C57833"/>
    <w:rsid w:val="00C6015E"/>
    <w:rsid w:val="00C61516"/>
    <w:rsid w:val="00C635B4"/>
    <w:rsid w:val="00C638B9"/>
    <w:rsid w:val="00C63F3F"/>
    <w:rsid w:val="00C64E74"/>
    <w:rsid w:val="00C722E6"/>
    <w:rsid w:val="00C73D2B"/>
    <w:rsid w:val="00C74053"/>
    <w:rsid w:val="00C7422F"/>
    <w:rsid w:val="00C842E7"/>
    <w:rsid w:val="00C86CF8"/>
    <w:rsid w:val="00C9139B"/>
    <w:rsid w:val="00CA5A9C"/>
    <w:rsid w:val="00CA61F8"/>
    <w:rsid w:val="00CA7FB2"/>
    <w:rsid w:val="00CB150B"/>
    <w:rsid w:val="00CB4842"/>
    <w:rsid w:val="00CC12B3"/>
    <w:rsid w:val="00CC3628"/>
    <w:rsid w:val="00CC7C74"/>
    <w:rsid w:val="00CD50A4"/>
    <w:rsid w:val="00CE3A42"/>
    <w:rsid w:val="00CE4BD2"/>
    <w:rsid w:val="00CE778E"/>
    <w:rsid w:val="00CF0324"/>
    <w:rsid w:val="00CF1FB1"/>
    <w:rsid w:val="00CF409A"/>
    <w:rsid w:val="00CF5126"/>
    <w:rsid w:val="00CF544D"/>
    <w:rsid w:val="00CF77BA"/>
    <w:rsid w:val="00D02F6D"/>
    <w:rsid w:val="00D03900"/>
    <w:rsid w:val="00D105CC"/>
    <w:rsid w:val="00D140FE"/>
    <w:rsid w:val="00D22C90"/>
    <w:rsid w:val="00D24E3C"/>
    <w:rsid w:val="00D31B41"/>
    <w:rsid w:val="00D32EDD"/>
    <w:rsid w:val="00D35D66"/>
    <w:rsid w:val="00D35FA8"/>
    <w:rsid w:val="00D36D5E"/>
    <w:rsid w:val="00D44773"/>
    <w:rsid w:val="00D44F5C"/>
    <w:rsid w:val="00D45DC1"/>
    <w:rsid w:val="00D557FC"/>
    <w:rsid w:val="00D56CE6"/>
    <w:rsid w:val="00D56F41"/>
    <w:rsid w:val="00D57B5C"/>
    <w:rsid w:val="00D6013F"/>
    <w:rsid w:val="00D607A8"/>
    <w:rsid w:val="00D60D0F"/>
    <w:rsid w:val="00D67C47"/>
    <w:rsid w:val="00D703A6"/>
    <w:rsid w:val="00D708C0"/>
    <w:rsid w:val="00D71C8E"/>
    <w:rsid w:val="00D726BC"/>
    <w:rsid w:val="00D761E4"/>
    <w:rsid w:val="00D82758"/>
    <w:rsid w:val="00D841AE"/>
    <w:rsid w:val="00D9081D"/>
    <w:rsid w:val="00DA751B"/>
    <w:rsid w:val="00DC2E24"/>
    <w:rsid w:val="00DD20A2"/>
    <w:rsid w:val="00DD34BD"/>
    <w:rsid w:val="00DE36F3"/>
    <w:rsid w:val="00DE7E6A"/>
    <w:rsid w:val="00DF1EBD"/>
    <w:rsid w:val="00DF4033"/>
    <w:rsid w:val="00DF4DA5"/>
    <w:rsid w:val="00E00BC1"/>
    <w:rsid w:val="00E014BC"/>
    <w:rsid w:val="00E053A3"/>
    <w:rsid w:val="00E0707B"/>
    <w:rsid w:val="00E131FE"/>
    <w:rsid w:val="00E14A1F"/>
    <w:rsid w:val="00E17694"/>
    <w:rsid w:val="00E21787"/>
    <w:rsid w:val="00E27A10"/>
    <w:rsid w:val="00E3017A"/>
    <w:rsid w:val="00E319D3"/>
    <w:rsid w:val="00E36173"/>
    <w:rsid w:val="00E3784C"/>
    <w:rsid w:val="00E400C4"/>
    <w:rsid w:val="00E421B8"/>
    <w:rsid w:val="00E46C73"/>
    <w:rsid w:val="00E47107"/>
    <w:rsid w:val="00E47357"/>
    <w:rsid w:val="00E52D89"/>
    <w:rsid w:val="00E6651D"/>
    <w:rsid w:val="00E67840"/>
    <w:rsid w:val="00E71AA4"/>
    <w:rsid w:val="00E72C77"/>
    <w:rsid w:val="00E77D88"/>
    <w:rsid w:val="00E8041D"/>
    <w:rsid w:val="00E81878"/>
    <w:rsid w:val="00E8213B"/>
    <w:rsid w:val="00E93CD3"/>
    <w:rsid w:val="00E96714"/>
    <w:rsid w:val="00E97FE7"/>
    <w:rsid w:val="00EA33F6"/>
    <w:rsid w:val="00EA4361"/>
    <w:rsid w:val="00EB6F2A"/>
    <w:rsid w:val="00EC3D86"/>
    <w:rsid w:val="00EC5E41"/>
    <w:rsid w:val="00EC66EF"/>
    <w:rsid w:val="00ED19C5"/>
    <w:rsid w:val="00ED30AC"/>
    <w:rsid w:val="00ED4C47"/>
    <w:rsid w:val="00EE2623"/>
    <w:rsid w:val="00EE3BB7"/>
    <w:rsid w:val="00EF18EA"/>
    <w:rsid w:val="00EF4EAB"/>
    <w:rsid w:val="00F00A03"/>
    <w:rsid w:val="00F0121A"/>
    <w:rsid w:val="00F05310"/>
    <w:rsid w:val="00F07715"/>
    <w:rsid w:val="00F078DA"/>
    <w:rsid w:val="00F11836"/>
    <w:rsid w:val="00F14843"/>
    <w:rsid w:val="00F24AD8"/>
    <w:rsid w:val="00F24AE5"/>
    <w:rsid w:val="00F255E4"/>
    <w:rsid w:val="00F25D2C"/>
    <w:rsid w:val="00F3079A"/>
    <w:rsid w:val="00F30ADA"/>
    <w:rsid w:val="00F346D0"/>
    <w:rsid w:val="00F37FEF"/>
    <w:rsid w:val="00F44636"/>
    <w:rsid w:val="00F46734"/>
    <w:rsid w:val="00F47226"/>
    <w:rsid w:val="00F52FDB"/>
    <w:rsid w:val="00F53372"/>
    <w:rsid w:val="00F56CE8"/>
    <w:rsid w:val="00F608FE"/>
    <w:rsid w:val="00F62B20"/>
    <w:rsid w:val="00F714AB"/>
    <w:rsid w:val="00F75FAF"/>
    <w:rsid w:val="00F8013E"/>
    <w:rsid w:val="00F806F1"/>
    <w:rsid w:val="00F812A3"/>
    <w:rsid w:val="00F84A7E"/>
    <w:rsid w:val="00F84BE1"/>
    <w:rsid w:val="00F85E91"/>
    <w:rsid w:val="00F86083"/>
    <w:rsid w:val="00F95F21"/>
    <w:rsid w:val="00F96396"/>
    <w:rsid w:val="00FB28B9"/>
    <w:rsid w:val="00FB2941"/>
    <w:rsid w:val="00FB671B"/>
    <w:rsid w:val="00FC6731"/>
    <w:rsid w:val="00FC75BF"/>
    <w:rsid w:val="00FC78E0"/>
    <w:rsid w:val="00FC7C12"/>
    <w:rsid w:val="00FD07F7"/>
    <w:rsid w:val="00FD2CDD"/>
    <w:rsid w:val="00FD2F2E"/>
    <w:rsid w:val="00FD56E3"/>
    <w:rsid w:val="00FE082F"/>
    <w:rsid w:val="00FE120F"/>
    <w:rsid w:val="00FE4136"/>
    <w:rsid w:val="00FF1938"/>
    <w:rsid w:val="00FF5F9C"/>
    <w:rsid w:val="00FF6910"/>
    <w:rsid w:val="00FF7295"/>
    <w:rsid w:val="014F3839"/>
    <w:rsid w:val="01773584"/>
    <w:rsid w:val="01887863"/>
    <w:rsid w:val="02802414"/>
    <w:rsid w:val="02AC571B"/>
    <w:rsid w:val="02E647C1"/>
    <w:rsid w:val="03091D41"/>
    <w:rsid w:val="0355298A"/>
    <w:rsid w:val="0355568D"/>
    <w:rsid w:val="0378215B"/>
    <w:rsid w:val="04074CFF"/>
    <w:rsid w:val="040B20F3"/>
    <w:rsid w:val="052525BC"/>
    <w:rsid w:val="05CD720F"/>
    <w:rsid w:val="06765FA3"/>
    <w:rsid w:val="06E800E3"/>
    <w:rsid w:val="06F549A6"/>
    <w:rsid w:val="07252385"/>
    <w:rsid w:val="077F6CD4"/>
    <w:rsid w:val="087233D2"/>
    <w:rsid w:val="08D44E02"/>
    <w:rsid w:val="0968302A"/>
    <w:rsid w:val="09AB3D35"/>
    <w:rsid w:val="0AD63FB1"/>
    <w:rsid w:val="0B2357B6"/>
    <w:rsid w:val="0B812F85"/>
    <w:rsid w:val="0BB84168"/>
    <w:rsid w:val="0BEB044D"/>
    <w:rsid w:val="0CE41205"/>
    <w:rsid w:val="0CF16476"/>
    <w:rsid w:val="0D773580"/>
    <w:rsid w:val="0D8B6994"/>
    <w:rsid w:val="0DD7125C"/>
    <w:rsid w:val="0E0F08FB"/>
    <w:rsid w:val="0E2B5F2B"/>
    <w:rsid w:val="0E5C4E1A"/>
    <w:rsid w:val="0EA127C8"/>
    <w:rsid w:val="0EDE0E8D"/>
    <w:rsid w:val="0EEC4860"/>
    <w:rsid w:val="0F813D75"/>
    <w:rsid w:val="115162E3"/>
    <w:rsid w:val="11676310"/>
    <w:rsid w:val="121122C4"/>
    <w:rsid w:val="124D3E0C"/>
    <w:rsid w:val="127359F2"/>
    <w:rsid w:val="136246E6"/>
    <w:rsid w:val="13A801BB"/>
    <w:rsid w:val="149A4C4B"/>
    <w:rsid w:val="15507427"/>
    <w:rsid w:val="16F10BAC"/>
    <w:rsid w:val="177C6A59"/>
    <w:rsid w:val="17BF3987"/>
    <w:rsid w:val="18D71E64"/>
    <w:rsid w:val="18D820CE"/>
    <w:rsid w:val="190E0263"/>
    <w:rsid w:val="19361C2F"/>
    <w:rsid w:val="1948512D"/>
    <w:rsid w:val="1A3969C1"/>
    <w:rsid w:val="1A571743"/>
    <w:rsid w:val="1B04065A"/>
    <w:rsid w:val="1B52750D"/>
    <w:rsid w:val="1D964999"/>
    <w:rsid w:val="1E1D73B2"/>
    <w:rsid w:val="1F065CAF"/>
    <w:rsid w:val="1F533AF7"/>
    <w:rsid w:val="1FC22EE6"/>
    <w:rsid w:val="212257CA"/>
    <w:rsid w:val="219977C1"/>
    <w:rsid w:val="21FE4F36"/>
    <w:rsid w:val="22764BEC"/>
    <w:rsid w:val="227A1646"/>
    <w:rsid w:val="22AB55C8"/>
    <w:rsid w:val="25206F95"/>
    <w:rsid w:val="25CB653D"/>
    <w:rsid w:val="25E732EC"/>
    <w:rsid w:val="25F42948"/>
    <w:rsid w:val="27680857"/>
    <w:rsid w:val="27DE131B"/>
    <w:rsid w:val="284D5A4F"/>
    <w:rsid w:val="286461EE"/>
    <w:rsid w:val="2922058B"/>
    <w:rsid w:val="2941460F"/>
    <w:rsid w:val="2944567F"/>
    <w:rsid w:val="2A787305"/>
    <w:rsid w:val="2A8C3F2A"/>
    <w:rsid w:val="2B7854F2"/>
    <w:rsid w:val="2BFD60F3"/>
    <w:rsid w:val="2D9A383A"/>
    <w:rsid w:val="2DE42026"/>
    <w:rsid w:val="2DF44643"/>
    <w:rsid w:val="2E012516"/>
    <w:rsid w:val="2EC27DCE"/>
    <w:rsid w:val="2EE3128B"/>
    <w:rsid w:val="2F127D82"/>
    <w:rsid w:val="2FAE23CC"/>
    <w:rsid w:val="2FCC37E0"/>
    <w:rsid w:val="30436317"/>
    <w:rsid w:val="31A34C79"/>
    <w:rsid w:val="32054CC5"/>
    <w:rsid w:val="322B1A12"/>
    <w:rsid w:val="336779A1"/>
    <w:rsid w:val="34DC04ED"/>
    <w:rsid w:val="34FB134F"/>
    <w:rsid w:val="355C66DB"/>
    <w:rsid w:val="356271EF"/>
    <w:rsid w:val="37432191"/>
    <w:rsid w:val="383E7B53"/>
    <w:rsid w:val="38C90815"/>
    <w:rsid w:val="397A6EFD"/>
    <w:rsid w:val="39BC5540"/>
    <w:rsid w:val="3A947B22"/>
    <w:rsid w:val="3AC842BD"/>
    <w:rsid w:val="3AFF4E40"/>
    <w:rsid w:val="3B90689C"/>
    <w:rsid w:val="3CC01F13"/>
    <w:rsid w:val="3D7D3534"/>
    <w:rsid w:val="3E9507CC"/>
    <w:rsid w:val="3F5E52A9"/>
    <w:rsid w:val="3F90423C"/>
    <w:rsid w:val="3F9E7FD1"/>
    <w:rsid w:val="3FC9748F"/>
    <w:rsid w:val="3FF942AB"/>
    <w:rsid w:val="40325701"/>
    <w:rsid w:val="4162659D"/>
    <w:rsid w:val="417C7337"/>
    <w:rsid w:val="41BF6EAE"/>
    <w:rsid w:val="4217502E"/>
    <w:rsid w:val="427E2669"/>
    <w:rsid w:val="42972A48"/>
    <w:rsid w:val="43747F03"/>
    <w:rsid w:val="43863E30"/>
    <w:rsid w:val="44457053"/>
    <w:rsid w:val="448511A9"/>
    <w:rsid w:val="44A45D43"/>
    <w:rsid w:val="44D356E7"/>
    <w:rsid w:val="45B2756D"/>
    <w:rsid w:val="467930BF"/>
    <w:rsid w:val="477A36EF"/>
    <w:rsid w:val="4840210C"/>
    <w:rsid w:val="48613C88"/>
    <w:rsid w:val="493869E4"/>
    <w:rsid w:val="495D06B9"/>
    <w:rsid w:val="498111F0"/>
    <w:rsid w:val="4A803788"/>
    <w:rsid w:val="4AC46544"/>
    <w:rsid w:val="4BD64272"/>
    <w:rsid w:val="4C243694"/>
    <w:rsid w:val="4CA12DA9"/>
    <w:rsid w:val="4D604D28"/>
    <w:rsid w:val="4D651686"/>
    <w:rsid w:val="4D656FF0"/>
    <w:rsid w:val="4D6A5A28"/>
    <w:rsid w:val="4DF8661C"/>
    <w:rsid w:val="4E004747"/>
    <w:rsid w:val="4E1C0C6B"/>
    <w:rsid w:val="4E346D4A"/>
    <w:rsid w:val="4E9A4D80"/>
    <w:rsid w:val="4FE2522E"/>
    <w:rsid w:val="50BB545D"/>
    <w:rsid w:val="51162F2A"/>
    <w:rsid w:val="51373BB1"/>
    <w:rsid w:val="51F32FA3"/>
    <w:rsid w:val="5286173B"/>
    <w:rsid w:val="531361C7"/>
    <w:rsid w:val="54666436"/>
    <w:rsid w:val="54D94AE7"/>
    <w:rsid w:val="555F5754"/>
    <w:rsid w:val="55991120"/>
    <w:rsid w:val="55AE63FC"/>
    <w:rsid w:val="56DC02E2"/>
    <w:rsid w:val="575C7B57"/>
    <w:rsid w:val="579D7959"/>
    <w:rsid w:val="592419C0"/>
    <w:rsid w:val="5971230C"/>
    <w:rsid w:val="59CD395E"/>
    <w:rsid w:val="5A2B7E5D"/>
    <w:rsid w:val="5A9D71C1"/>
    <w:rsid w:val="5B2601A8"/>
    <w:rsid w:val="5B7872F9"/>
    <w:rsid w:val="5CDC6702"/>
    <w:rsid w:val="5EBF6C95"/>
    <w:rsid w:val="5FCC646D"/>
    <w:rsid w:val="5FD94CF6"/>
    <w:rsid w:val="607028A1"/>
    <w:rsid w:val="6087291E"/>
    <w:rsid w:val="61150C0A"/>
    <w:rsid w:val="61873BC0"/>
    <w:rsid w:val="62165DBD"/>
    <w:rsid w:val="6235560F"/>
    <w:rsid w:val="6302566B"/>
    <w:rsid w:val="63584EDA"/>
    <w:rsid w:val="635F17F8"/>
    <w:rsid w:val="63B35F1E"/>
    <w:rsid w:val="640609ED"/>
    <w:rsid w:val="64101582"/>
    <w:rsid w:val="64F0221A"/>
    <w:rsid w:val="650A02E4"/>
    <w:rsid w:val="6517079D"/>
    <w:rsid w:val="651F6230"/>
    <w:rsid w:val="652C29BB"/>
    <w:rsid w:val="65C964AC"/>
    <w:rsid w:val="66010165"/>
    <w:rsid w:val="66702028"/>
    <w:rsid w:val="66772E81"/>
    <w:rsid w:val="67B96CB1"/>
    <w:rsid w:val="67C84E71"/>
    <w:rsid w:val="68812667"/>
    <w:rsid w:val="68867E79"/>
    <w:rsid w:val="69383B7C"/>
    <w:rsid w:val="695D7F22"/>
    <w:rsid w:val="69880DED"/>
    <w:rsid w:val="69D37DB9"/>
    <w:rsid w:val="6A010A74"/>
    <w:rsid w:val="6A2A6375"/>
    <w:rsid w:val="6A5C4AB8"/>
    <w:rsid w:val="6C032C51"/>
    <w:rsid w:val="6C0E1C5C"/>
    <w:rsid w:val="6C2D224B"/>
    <w:rsid w:val="6CA751B1"/>
    <w:rsid w:val="6D4B5F39"/>
    <w:rsid w:val="6DB515C7"/>
    <w:rsid w:val="6E15636B"/>
    <w:rsid w:val="6E5B16CE"/>
    <w:rsid w:val="6EE12114"/>
    <w:rsid w:val="6F033520"/>
    <w:rsid w:val="6F427486"/>
    <w:rsid w:val="6F9108AF"/>
    <w:rsid w:val="716B3BDD"/>
    <w:rsid w:val="727841A2"/>
    <w:rsid w:val="73C96DE6"/>
    <w:rsid w:val="7411049E"/>
    <w:rsid w:val="74437A68"/>
    <w:rsid w:val="74452B76"/>
    <w:rsid w:val="755F1E2C"/>
    <w:rsid w:val="757A07B7"/>
    <w:rsid w:val="759A3844"/>
    <w:rsid w:val="75AF7D7E"/>
    <w:rsid w:val="75C96418"/>
    <w:rsid w:val="75E86172"/>
    <w:rsid w:val="764C14BA"/>
    <w:rsid w:val="76AC5C9D"/>
    <w:rsid w:val="76D26683"/>
    <w:rsid w:val="772860DE"/>
    <w:rsid w:val="773C292C"/>
    <w:rsid w:val="777C7D45"/>
    <w:rsid w:val="77A678BC"/>
    <w:rsid w:val="78955FBF"/>
    <w:rsid w:val="78C756A3"/>
    <w:rsid w:val="78E14293"/>
    <w:rsid w:val="790A093A"/>
    <w:rsid w:val="790E2C4E"/>
    <w:rsid w:val="7A910849"/>
    <w:rsid w:val="7AF55006"/>
    <w:rsid w:val="7B8C7426"/>
    <w:rsid w:val="7BA50883"/>
    <w:rsid w:val="7D686655"/>
    <w:rsid w:val="7D9D02D1"/>
    <w:rsid w:val="7DDA728E"/>
    <w:rsid w:val="7E346834"/>
    <w:rsid w:val="7EE30265"/>
    <w:rsid w:val="7EE463F9"/>
    <w:rsid w:val="7F020B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3547BF"/>
  <w15:docId w15:val="{B6A4A80F-ECE1-4AD1-A40D-77A173F33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able of authorities" w:uiPriority="99"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3CD3"/>
    <w:pPr>
      <w:widowControl w:val="0"/>
      <w:adjustRightInd w:val="0"/>
      <w:snapToGrid w:val="0"/>
      <w:spacing w:line="360" w:lineRule="auto"/>
      <w:ind w:firstLineChars="200" w:firstLine="600"/>
    </w:pPr>
    <w:rPr>
      <w:rFonts w:ascii="Calibri" w:hAnsi="Calibri"/>
      <w:kern w:val="2"/>
      <w:sz w:val="30"/>
      <w:szCs w:val="24"/>
    </w:rPr>
  </w:style>
  <w:style w:type="paragraph" w:styleId="1">
    <w:name w:val="heading 1"/>
    <w:basedOn w:val="a"/>
    <w:next w:val="a"/>
    <w:link w:val="10"/>
    <w:qFormat/>
    <w:rsid w:val="0042669C"/>
    <w:pPr>
      <w:keepNext/>
      <w:keepLines/>
      <w:numPr>
        <w:numId w:val="11"/>
      </w:numPr>
      <w:spacing w:beforeLines="100" w:before="100"/>
      <w:ind w:firstLineChars="0" w:firstLine="0"/>
      <w:outlineLvl w:val="0"/>
    </w:pPr>
    <w:rPr>
      <w:rFonts w:eastAsia="仿宋"/>
      <w:b/>
      <w:bCs/>
      <w:kern w:val="44"/>
      <w:sz w:val="32"/>
      <w:szCs w:val="44"/>
    </w:rPr>
  </w:style>
  <w:style w:type="paragraph" w:styleId="2">
    <w:name w:val="heading 2"/>
    <w:basedOn w:val="a"/>
    <w:next w:val="a"/>
    <w:qFormat/>
    <w:rsid w:val="0084022D"/>
    <w:pPr>
      <w:numPr>
        <w:numId w:val="9"/>
      </w:numPr>
      <w:ind w:firstLineChars="0" w:firstLine="0"/>
      <w:outlineLvl w:val="1"/>
    </w:pPr>
    <w:rPr>
      <w:rFonts w:ascii="宋体" w:eastAsia="仿宋" w:hAnsi="宋体"/>
      <w:kern w:val="0"/>
      <w:sz w:val="32"/>
      <w:szCs w:val="36"/>
    </w:rPr>
  </w:style>
  <w:style w:type="paragraph" w:styleId="3">
    <w:name w:val="heading 3"/>
    <w:basedOn w:val="a"/>
    <w:next w:val="a"/>
    <w:link w:val="30"/>
    <w:unhideWhenUsed/>
    <w:qFormat/>
    <w:rsid w:val="00A013FA"/>
    <w:pPr>
      <w:keepNext/>
      <w:keepLines/>
      <w:numPr>
        <w:numId w:val="12"/>
      </w:numPr>
      <w:ind w:firstLineChars="0" w:firstLine="0"/>
      <w:outlineLvl w:val="2"/>
    </w:pPr>
    <w:rPr>
      <w:rFonts w:eastAsia="仿宋"/>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style>
  <w:style w:type="paragraph" w:styleId="a5">
    <w:name w:val="Balloon Text"/>
    <w:basedOn w:val="a"/>
    <w:link w:val="a6"/>
    <w:qFormat/>
    <w:rPr>
      <w:sz w:val="18"/>
      <w:szCs w:val="18"/>
    </w:rPr>
  </w:style>
  <w:style w:type="paragraph" w:styleId="a7">
    <w:name w:val="footer"/>
    <w:basedOn w:val="a"/>
    <w:link w:val="a8"/>
    <w:uiPriority w:val="99"/>
    <w:qFormat/>
    <w:pPr>
      <w:tabs>
        <w:tab w:val="center" w:pos="4153"/>
        <w:tab w:val="right" w:pos="8306"/>
      </w:tabs>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pPr>
    <w:rPr>
      <w:sz w:val="18"/>
    </w:rPr>
  </w:style>
  <w:style w:type="paragraph" w:styleId="aa">
    <w:name w:val="Normal (Web)"/>
    <w:basedOn w:val="a"/>
    <w:qFormat/>
    <w:pPr>
      <w:spacing w:before="100" w:beforeAutospacing="1" w:after="100" w:afterAutospacing="1"/>
    </w:pPr>
    <w:rPr>
      <w:kern w:val="0"/>
      <w:sz w:val="24"/>
    </w:rPr>
  </w:style>
  <w:style w:type="paragraph" w:styleId="ab">
    <w:name w:val="annotation subject"/>
    <w:basedOn w:val="a3"/>
    <w:next w:val="a3"/>
    <w:link w:val="ac"/>
    <w:qFormat/>
    <w:rPr>
      <w:b/>
      <w:bCs/>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basedOn w:val="a0"/>
    <w:qFormat/>
    <w:rPr>
      <w:i/>
    </w:rPr>
  </w:style>
  <w:style w:type="character" w:styleId="af">
    <w:name w:val="Hyperlink"/>
    <w:rPr>
      <w:color w:val="0000FF"/>
      <w:u w:val="single"/>
    </w:rPr>
  </w:style>
  <w:style w:type="character" w:styleId="af0">
    <w:name w:val="annotation reference"/>
    <w:qFormat/>
    <w:rPr>
      <w:sz w:val="21"/>
      <w:szCs w:val="21"/>
    </w:rPr>
  </w:style>
  <w:style w:type="character" w:customStyle="1" w:styleId="ac">
    <w:name w:val="批注主题 字符"/>
    <w:link w:val="ab"/>
    <w:qFormat/>
    <w:rPr>
      <w:rFonts w:ascii="Calibri" w:hAnsi="Calibri"/>
      <w:b/>
      <w:bCs/>
      <w:kern w:val="2"/>
      <w:sz w:val="21"/>
      <w:szCs w:val="24"/>
    </w:rPr>
  </w:style>
  <w:style w:type="character" w:customStyle="1" w:styleId="a6">
    <w:name w:val="批注框文本 字符"/>
    <w:link w:val="a5"/>
    <w:qFormat/>
    <w:rPr>
      <w:rFonts w:ascii="Calibri" w:hAnsi="Calibri"/>
      <w:kern w:val="2"/>
      <w:sz w:val="18"/>
      <w:szCs w:val="18"/>
    </w:rPr>
  </w:style>
  <w:style w:type="character" w:customStyle="1" w:styleId="a4">
    <w:name w:val="批注文字 字符"/>
    <w:link w:val="a3"/>
    <w:qFormat/>
    <w:rPr>
      <w:rFonts w:ascii="Calibri" w:hAnsi="Calibri"/>
      <w:kern w:val="2"/>
      <w:sz w:val="21"/>
      <w:szCs w:val="24"/>
    </w:rPr>
  </w:style>
  <w:style w:type="paragraph" w:styleId="af1">
    <w:name w:val="List Paragraph"/>
    <w:basedOn w:val="a"/>
    <w:uiPriority w:val="34"/>
    <w:qFormat/>
    <w:rsid w:val="008A5D8C"/>
    <w:pPr>
      <w:ind w:firstLine="420"/>
    </w:pPr>
  </w:style>
  <w:style w:type="paragraph" w:customStyle="1" w:styleId="11">
    <w:name w:val="列出段落1"/>
    <w:basedOn w:val="a"/>
    <w:uiPriority w:val="99"/>
    <w:qFormat/>
    <w:rsid w:val="00CA61F8"/>
    <w:pPr>
      <w:widowControl/>
      <w:ind w:firstLine="420"/>
    </w:pPr>
    <w:rPr>
      <w:szCs w:val="22"/>
    </w:rPr>
  </w:style>
  <w:style w:type="paragraph" w:styleId="af2">
    <w:name w:val="table of authorities"/>
    <w:basedOn w:val="a"/>
    <w:next w:val="a"/>
    <w:uiPriority w:val="99"/>
    <w:unhideWhenUsed/>
    <w:qFormat/>
    <w:rsid w:val="001E0815"/>
    <w:pPr>
      <w:ind w:leftChars="200" w:left="420"/>
    </w:pPr>
  </w:style>
  <w:style w:type="paragraph" w:styleId="af3">
    <w:name w:val="Title"/>
    <w:basedOn w:val="a"/>
    <w:next w:val="a"/>
    <w:link w:val="af4"/>
    <w:qFormat/>
    <w:rsid w:val="003A4938"/>
    <w:pPr>
      <w:spacing w:before="240" w:after="240" w:line="240" w:lineRule="auto"/>
      <w:ind w:firstLineChars="0" w:firstLine="0"/>
      <w:jc w:val="center"/>
    </w:pPr>
    <w:rPr>
      <w:rFonts w:asciiTheme="majorHAnsi" w:eastAsia="仿宋" w:hAnsiTheme="majorHAnsi" w:cstheme="majorBidi"/>
      <w:b/>
      <w:bCs/>
      <w:sz w:val="36"/>
      <w:szCs w:val="32"/>
    </w:rPr>
  </w:style>
  <w:style w:type="character" w:customStyle="1" w:styleId="af4">
    <w:name w:val="标题 字符"/>
    <w:basedOn w:val="a0"/>
    <w:link w:val="af3"/>
    <w:rsid w:val="003A4938"/>
    <w:rPr>
      <w:rFonts w:asciiTheme="majorHAnsi" w:eastAsia="仿宋" w:hAnsiTheme="majorHAnsi" w:cstheme="majorBidi"/>
      <w:b/>
      <w:bCs/>
      <w:kern w:val="2"/>
      <w:sz w:val="36"/>
      <w:szCs w:val="32"/>
    </w:rPr>
  </w:style>
  <w:style w:type="character" w:customStyle="1" w:styleId="10">
    <w:name w:val="标题 1 字符"/>
    <w:basedOn w:val="a0"/>
    <w:link w:val="1"/>
    <w:rsid w:val="0042669C"/>
    <w:rPr>
      <w:rFonts w:ascii="Calibri" w:eastAsia="仿宋" w:hAnsi="Calibri"/>
      <w:b/>
      <w:bCs/>
      <w:kern w:val="44"/>
      <w:sz w:val="32"/>
      <w:szCs w:val="44"/>
    </w:rPr>
  </w:style>
  <w:style w:type="character" w:customStyle="1" w:styleId="30">
    <w:name w:val="标题 3 字符"/>
    <w:basedOn w:val="a0"/>
    <w:link w:val="3"/>
    <w:rsid w:val="00A013FA"/>
    <w:rPr>
      <w:rFonts w:ascii="Calibri" w:eastAsia="仿宋" w:hAnsi="Calibri"/>
      <w:bCs/>
      <w:kern w:val="2"/>
      <w:sz w:val="30"/>
      <w:szCs w:val="32"/>
    </w:rPr>
  </w:style>
  <w:style w:type="paragraph" w:customStyle="1" w:styleId="af5">
    <w:name w:val="表格"/>
    <w:basedOn w:val="1"/>
    <w:link w:val="af6"/>
    <w:qFormat/>
    <w:rsid w:val="00B27448"/>
    <w:pPr>
      <w:numPr>
        <w:numId w:val="0"/>
      </w:numPr>
      <w:spacing w:beforeLines="0" w:before="0" w:line="240" w:lineRule="auto"/>
      <w:jc w:val="center"/>
      <w:outlineLvl w:val="9"/>
    </w:pPr>
    <w:rPr>
      <w:rFonts w:eastAsia="宋体"/>
      <w:b w:val="0"/>
      <w:sz w:val="24"/>
    </w:rPr>
  </w:style>
  <w:style w:type="character" w:customStyle="1" w:styleId="af6">
    <w:name w:val="表格 字符"/>
    <w:basedOn w:val="10"/>
    <w:link w:val="af5"/>
    <w:rsid w:val="00B27448"/>
    <w:rPr>
      <w:rFonts w:ascii="Calibri" w:eastAsia="仿宋" w:hAnsi="Calibri"/>
      <w:b w:val="0"/>
      <w:bCs/>
      <w:kern w:val="44"/>
      <w:sz w:val="24"/>
      <w:szCs w:val="44"/>
    </w:rPr>
  </w:style>
  <w:style w:type="character" w:customStyle="1" w:styleId="a8">
    <w:name w:val="页脚 字符"/>
    <w:basedOn w:val="a0"/>
    <w:link w:val="a7"/>
    <w:uiPriority w:val="99"/>
    <w:rsid w:val="00C231E9"/>
    <w:rPr>
      <w:rFonts w:ascii="Calibri" w:hAnsi="Calibri"/>
      <w:kern w:val="2"/>
      <w:sz w:val="18"/>
      <w:szCs w:val="24"/>
    </w:rPr>
  </w:style>
  <w:style w:type="character" w:styleId="af7">
    <w:name w:val="Unresolved Mention"/>
    <w:basedOn w:val="a0"/>
    <w:uiPriority w:val="99"/>
    <w:semiHidden/>
    <w:unhideWhenUsed/>
    <w:rsid w:val="00EE3B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www.cadexam.com" TargetMode="Externa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4098"/>
  </customShpExts>
</s:customData>
</file>

<file path=customXml/itemProps1.xml><?xml version="1.0" encoding="utf-8"?>
<ds:datastoreItem xmlns:ds="http://schemas.openxmlformats.org/officeDocument/2006/customXml" ds:itemID="{6A3B03AE-BBA3-4632-BD67-F3FB82CDDFD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2807</TotalTime>
  <Pages>18</Pages>
  <Words>1297</Words>
  <Characters>7397</Characters>
  <Application>Microsoft Office Word</Application>
  <DocSecurity>0</DocSecurity>
  <Lines>61</Lines>
  <Paragraphs>17</Paragraphs>
  <ScaleCrop>false</ScaleCrop>
  <Company>Microsoft</Company>
  <LinksUpToDate>false</LinksUpToDate>
  <CharactersWithSpaces>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机械工业教育发展中心</dc:title>
  <dc:creator>李晓玫</dc:creator>
  <cp:lastModifiedBy>LI Jianglong</cp:lastModifiedBy>
  <cp:revision>579</cp:revision>
  <cp:lastPrinted>2021-05-28T07:35:00Z</cp:lastPrinted>
  <dcterms:created xsi:type="dcterms:W3CDTF">2021-04-02T09:20:00Z</dcterms:created>
  <dcterms:modified xsi:type="dcterms:W3CDTF">2022-05-11T06:20:00Z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KSOSaveFontToCloudKey">
    <vt:lpwstr>685162525_btnclosed</vt:lpwstr>
  </property>
  <property fmtid="{D5CDD505-2E9C-101B-9397-08002B2CF9AE}" pid="4" name="ICV">
    <vt:lpwstr>6459F0A20B6D4C1F85F292515F3A3895</vt:lpwstr>
  </property>
</Properties>
</file>